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1E" w:rsidRPr="0099611A" w:rsidRDefault="007A671E" w:rsidP="007A67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611A">
        <w:rPr>
          <w:rFonts w:ascii="Times New Roman" w:hAnsi="Times New Roman" w:cs="Times New Roman"/>
          <w:sz w:val="24"/>
          <w:szCs w:val="24"/>
        </w:rPr>
        <w:t>Приложение №______к разделу 2.2</w:t>
      </w:r>
    </w:p>
    <w:p w:rsidR="007A671E" w:rsidRPr="0099611A" w:rsidRDefault="007A671E" w:rsidP="007A67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611A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</w:p>
    <w:p w:rsidR="007A671E" w:rsidRPr="0099611A" w:rsidRDefault="007A671E" w:rsidP="007A67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611A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7A671E" w:rsidRPr="0099611A" w:rsidRDefault="007A671E" w:rsidP="007A67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611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9611A">
        <w:rPr>
          <w:rFonts w:ascii="Times New Roman" w:hAnsi="Times New Roman" w:cs="Times New Roman"/>
          <w:sz w:val="24"/>
          <w:szCs w:val="24"/>
        </w:rPr>
        <w:t>ОУ «Октябрьская СШ»</w:t>
      </w:r>
    </w:p>
    <w:p w:rsidR="007A671E" w:rsidRDefault="007A671E" w:rsidP="007A67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71E" w:rsidRDefault="007A671E" w:rsidP="007A67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A671E" w:rsidRDefault="007A671E" w:rsidP="007A67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A671E" w:rsidRDefault="007A671E" w:rsidP="007A67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A671E" w:rsidRDefault="007A671E" w:rsidP="007A67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A671E" w:rsidRDefault="007A671E" w:rsidP="007A67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A671E" w:rsidRPr="008362F4" w:rsidRDefault="007A671E" w:rsidP="007A671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A671E" w:rsidRPr="008362F4" w:rsidRDefault="007A671E" w:rsidP="007A671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62F4"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7A671E" w:rsidRPr="0099611A" w:rsidRDefault="007A671E" w:rsidP="007A671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671E" w:rsidRPr="0099611A" w:rsidRDefault="007A671E" w:rsidP="007A671E">
      <w:pPr>
        <w:spacing w:line="240" w:lineRule="auto"/>
        <w:ind w:firstLine="142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9611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ФИ</w:t>
      </w:r>
      <w:r w:rsidR="00FE7099">
        <w:rPr>
          <w:rFonts w:ascii="Times New Roman" w:hAnsi="Times New Roman" w:cs="Times New Roman"/>
          <w:b/>
          <w:bCs/>
          <w:caps/>
          <w:sz w:val="28"/>
          <w:szCs w:val="28"/>
        </w:rPr>
        <w:t>нансовая граммотность</w:t>
      </w:r>
    </w:p>
    <w:p w:rsidR="007A671E" w:rsidRPr="0099611A" w:rsidRDefault="007A671E" w:rsidP="007A671E">
      <w:pPr>
        <w:spacing w:line="240" w:lineRule="auto"/>
        <w:ind w:right="-150" w:hanging="142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9611A">
        <w:rPr>
          <w:rFonts w:ascii="Times New Roman" w:hAnsi="Times New Roman" w:cs="Times New Roman"/>
          <w:b/>
          <w:bCs/>
          <w:caps/>
          <w:sz w:val="28"/>
          <w:szCs w:val="28"/>
        </w:rPr>
        <w:t>Уро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вень образования: основное </w:t>
      </w:r>
      <w:r w:rsidR="00FE709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общее </w:t>
      </w:r>
      <w:r w:rsidRPr="0099611A">
        <w:rPr>
          <w:rFonts w:ascii="Times New Roman" w:hAnsi="Times New Roman" w:cs="Times New Roman"/>
          <w:b/>
          <w:bCs/>
          <w:caps/>
          <w:sz w:val="28"/>
          <w:szCs w:val="28"/>
        </w:rPr>
        <w:t>образование</w:t>
      </w:r>
    </w:p>
    <w:p w:rsidR="007A671E" w:rsidRDefault="007A671E" w:rsidP="007A6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671E" w:rsidRDefault="007A671E" w:rsidP="007A6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671E" w:rsidRDefault="007A671E" w:rsidP="007A671E">
      <w:pPr>
        <w:rPr>
          <w:rFonts w:ascii="Times New Roman" w:hAnsi="Times New Roman" w:cs="Times New Roman"/>
          <w:sz w:val="28"/>
          <w:szCs w:val="28"/>
        </w:rPr>
      </w:pPr>
    </w:p>
    <w:p w:rsidR="007A671E" w:rsidRDefault="007A671E" w:rsidP="007A671E">
      <w:pPr>
        <w:rPr>
          <w:rFonts w:ascii="Times New Roman" w:hAnsi="Times New Roman" w:cs="Times New Roman"/>
          <w:sz w:val="28"/>
          <w:szCs w:val="28"/>
        </w:rPr>
      </w:pPr>
    </w:p>
    <w:p w:rsidR="007A671E" w:rsidRDefault="007A671E" w:rsidP="007A671E">
      <w:pPr>
        <w:rPr>
          <w:rFonts w:ascii="Times New Roman" w:hAnsi="Times New Roman" w:cs="Times New Roman"/>
          <w:sz w:val="28"/>
          <w:szCs w:val="28"/>
        </w:rPr>
      </w:pPr>
    </w:p>
    <w:p w:rsidR="007A671E" w:rsidRDefault="007A671E" w:rsidP="007A671E">
      <w:pPr>
        <w:rPr>
          <w:rFonts w:ascii="Times New Roman" w:hAnsi="Times New Roman" w:cs="Times New Roman"/>
          <w:sz w:val="28"/>
          <w:szCs w:val="28"/>
        </w:rPr>
      </w:pPr>
    </w:p>
    <w:p w:rsidR="007A671E" w:rsidRDefault="007A671E" w:rsidP="007A671E">
      <w:pPr>
        <w:rPr>
          <w:rFonts w:ascii="Times New Roman" w:hAnsi="Times New Roman" w:cs="Times New Roman"/>
          <w:sz w:val="28"/>
          <w:szCs w:val="28"/>
        </w:rPr>
      </w:pPr>
    </w:p>
    <w:p w:rsidR="007A671E" w:rsidRDefault="007A671E" w:rsidP="007A671E">
      <w:pPr>
        <w:rPr>
          <w:rFonts w:ascii="Times New Roman" w:hAnsi="Times New Roman" w:cs="Times New Roman"/>
          <w:sz w:val="28"/>
          <w:szCs w:val="28"/>
        </w:rPr>
      </w:pPr>
    </w:p>
    <w:p w:rsidR="007A671E" w:rsidRDefault="007A671E" w:rsidP="007A671E">
      <w:pPr>
        <w:rPr>
          <w:rFonts w:ascii="Times New Roman" w:hAnsi="Times New Roman" w:cs="Times New Roman"/>
          <w:sz w:val="28"/>
          <w:szCs w:val="28"/>
        </w:rPr>
      </w:pPr>
    </w:p>
    <w:p w:rsidR="007A671E" w:rsidRDefault="007A671E" w:rsidP="007A671E">
      <w:pPr>
        <w:rPr>
          <w:rFonts w:ascii="Times New Roman" w:hAnsi="Times New Roman" w:cs="Times New Roman"/>
          <w:sz w:val="28"/>
          <w:szCs w:val="28"/>
        </w:rPr>
      </w:pPr>
    </w:p>
    <w:p w:rsidR="007A671E" w:rsidRDefault="007A671E" w:rsidP="007A671E">
      <w:pPr>
        <w:rPr>
          <w:rFonts w:ascii="Times New Roman" w:hAnsi="Times New Roman" w:cs="Times New Roman"/>
          <w:sz w:val="28"/>
          <w:szCs w:val="28"/>
        </w:rPr>
      </w:pPr>
    </w:p>
    <w:p w:rsidR="007A671E" w:rsidRDefault="007A671E" w:rsidP="007A671E">
      <w:pPr>
        <w:rPr>
          <w:rFonts w:ascii="Times New Roman" w:hAnsi="Times New Roman" w:cs="Times New Roman"/>
          <w:sz w:val="28"/>
          <w:szCs w:val="28"/>
        </w:rPr>
      </w:pPr>
    </w:p>
    <w:p w:rsidR="007A671E" w:rsidRDefault="007A671E" w:rsidP="007A671E">
      <w:pPr>
        <w:shd w:val="clear" w:color="auto" w:fill="FFFFFF"/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361C" w:rsidRDefault="00B9361C" w:rsidP="007A671E">
      <w:pPr>
        <w:shd w:val="clear" w:color="auto" w:fill="FFFFFF"/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10A83" w:rsidRDefault="00A10A83" w:rsidP="00FE7099">
      <w:pPr>
        <w:pStyle w:val="p1"/>
        <w:shd w:val="clear" w:color="auto" w:fill="FFFFFF"/>
        <w:jc w:val="both"/>
        <w:rPr>
          <w:color w:val="000000"/>
          <w:szCs w:val="28"/>
          <w:shd w:val="clear" w:color="auto" w:fill="FFFFFF"/>
        </w:rPr>
      </w:pPr>
    </w:p>
    <w:p w:rsidR="00FE7099" w:rsidRPr="00A10A83" w:rsidRDefault="00FE7099" w:rsidP="00FE7099">
      <w:pPr>
        <w:pStyle w:val="p1"/>
        <w:shd w:val="clear" w:color="auto" w:fill="FFFFFF"/>
        <w:jc w:val="both"/>
        <w:rPr>
          <w:color w:val="000000"/>
          <w:sz w:val="22"/>
        </w:rPr>
      </w:pPr>
      <w:r w:rsidRPr="00A10A83">
        <w:rPr>
          <w:color w:val="000000"/>
          <w:szCs w:val="28"/>
          <w:shd w:val="clear" w:color="auto" w:fill="FFFFFF"/>
        </w:rPr>
        <w:t xml:space="preserve">Рабочая программа составлена в соответствии с </w:t>
      </w:r>
      <w:r w:rsidR="00A10A83" w:rsidRPr="00A10A83">
        <w:rPr>
          <w:color w:val="000000"/>
          <w:szCs w:val="28"/>
          <w:shd w:val="clear" w:color="auto" w:fill="FFFFFF"/>
        </w:rPr>
        <w:t xml:space="preserve">Основами финансовой </w:t>
      </w:r>
      <w:proofErr w:type="spellStart"/>
      <w:r w:rsidR="00A10A83" w:rsidRPr="00A10A83">
        <w:rPr>
          <w:color w:val="000000"/>
          <w:szCs w:val="28"/>
          <w:shd w:val="clear" w:color="auto" w:fill="FFFFFF"/>
        </w:rPr>
        <w:t>граммотности</w:t>
      </w:r>
      <w:proofErr w:type="spellEnd"/>
      <w:r w:rsidR="00A10A83" w:rsidRPr="00A10A83">
        <w:rPr>
          <w:color w:val="000000"/>
          <w:szCs w:val="28"/>
          <w:shd w:val="clear" w:color="auto" w:fill="FFFFFF"/>
        </w:rPr>
        <w:t xml:space="preserve">. Методическими рекомендациями с примером рабочих программ: учеб. Пособие для </w:t>
      </w:r>
      <w:proofErr w:type="spellStart"/>
      <w:r w:rsidR="00A10A83" w:rsidRPr="00A10A83">
        <w:rPr>
          <w:color w:val="000000"/>
          <w:szCs w:val="28"/>
          <w:shd w:val="clear" w:color="auto" w:fill="FFFFFF"/>
        </w:rPr>
        <w:t>общеобразоват</w:t>
      </w:r>
      <w:proofErr w:type="spellEnd"/>
      <w:r w:rsidR="00A10A83" w:rsidRPr="00A10A83">
        <w:rPr>
          <w:color w:val="000000"/>
          <w:szCs w:val="28"/>
          <w:shd w:val="clear" w:color="auto" w:fill="FFFFFF"/>
        </w:rPr>
        <w:t xml:space="preserve">. Организаций/ В.В. Чумаченко, А.П. Горяев. - М.: Просвещение, 2017. – 128 с. </w:t>
      </w:r>
      <w:r w:rsidRPr="00A10A83">
        <w:rPr>
          <w:color w:val="000000"/>
          <w:shd w:val="clear" w:color="auto" w:fill="FFFFFF"/>
        </w:rPr>
        <w:t xml:space="preserve">и </w:t>
      </w:r>
      <w:r w:rsidRPr="00A10A83">
        <w:rPr>
          <w:color w:val="000000"/>
        </w:rPr>
        <w:t>ориентирована на работу по учебнику:</w:t>
      </w:r>
    </w:p>
    <w:p w:rsidR="00FA1EFC" w:rsidRPr="00A10A83" w:rsidRDefault="00FA1EFC">
      <w:pPr>
        <w:rPr>
          <w:rFonts w:ascii="Times New Roman" w:hAnsi="Times New Roman" w:cs="Times New Roman"/>
          <w:sz w:val="24"/>
          <w:szCs w:val="28"/>
        </w:rPr>
      </w:pPr>
    </w:p>
    <w:p w:rsidR="00A10A83" w:rsidRPr="00A10A83" w:rsidRDefault="00A10A83" w:rsidP="00A10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A10A83" w:rsidRPr="00A10A83" w:rsidRDefault="00A10A83" w:rsidP="00A10A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A10A83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1</w:t>
      </w:r>
      <w:r w:rsidRPr="00A10A8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10A83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Учебник: В.В. Чумаченко, А.П. Горяев «Основы финансовой грамотности», М. «Просвещение»,2023 г </w:t>
      </w:r>
    </w:p>
    <w:p w:rsidR="00A10A83" w:rsidRPr="00A10A83" w:rsidRDefault="00A10A83" w:rsidP="00A10A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Cs w:val="24"/>
        </w:rPr>
      </w:pPr>
    </w:p>
    <w:p w:rsidR="00B9361C" w:rsidRDefault="00B9361C" w:rsidP="00B9361C">
      <w:pPr>
        <w:rPr>
          <w:rFonts w:ascii="Times New Roman" w:hAnsi="Times New Roman" w:cs="Times New Roman"/>
          <w:sz w:val="28"/>
          <w:szCs w:val="28"/>
        </w:rPr>
      </w:pPr>
    </w:p>
    <w:p w:rsidR="00B9361C" w:rsidRDefault="00B9361C" w:rsidP="00B9361C">
      <w:pPr>
        <w:rPr>
          <w:rFonts w:ascii="Times New Roman" w:hAnsi="Times New Roman" w:cs="Times New Roman"/>
          <w:sz w:val="28"/>
          <w:szCs w:val="28"/>
        </w:rPr>
      </w:pPr>
    </w:p>
    <w:p w:rsidR="00B9361C" w:rsidRDefault="00B9361C" w:rsidP="00B9361C">
      <w:pPr>
        <w:rPr>
          <w:rFonts w:ascii="Times New Roman" w:hAnsi="Times New Roman" w:cs="Times New Roman"/>
          <w:sz w:val="28"/>
          <w:szCs w:val="28"/>
        </w:rPr>
      </w:pPr>
    </w:p>
    <w:p w:rsidR="00B9361C" w:rsidRDefault="00B9361C" w:rsidP="00B9361C">
      <w:pPr>
        <w:rPr>
          <w:rFonts w:ascii="Times New Roman" w:hAnsi="Times New Roman" w:cs="Times New Roman"/>
          <w:sz w:val="28"/>
          <w:szCs w:val="28"/>
        </w:rPr>
      </w:pPr>
    </w:p>
    <w:p w:rsidR="00B9361C" w:rsidRDefault="00B9361C" w:rsidP="00B9361C">
      <w:pPr>
        <w:rPr>
          <w:rFonts w:ascii="Times New Roman" w:hAnsi="Times New Roman" w:cs="Times New Roman"/>
          <w:sz w:val="28"/>
          <w:szCs w:val="28"/>
        </w:rPr>
      </w:pPr>
    </w:p>
    <w:p w:rsidR="00B9361C" w:rsidRDefault="00B9361C" w:rsidP="00B9361C">
      <w:pPr>
        <w:rPr>
          <w:rFonts w:ascii="Times New Roman" w:hAnsi="Times New Roman" w:cs="Times New Roman"/>
          <w:sz w:val="28"/>
          <w:szCs w:val="28"/>
        </w:rPr>
      </w:pPr>
    </w:p>
    <w:p w:rsidR="00B9361C" w:rsidRDefault="00B9361C" w:rsidP="00B9361C">
      <w:pPr>
        <w:rPr>
          <w:rFonts w:ascii="Times New Roman" w:hAnsi="Times New Roman" w:cs="Times New Roman"/>
          <w:sz w:val="28"/>
          <w:szCs w:val="28"/>
        </w:rPr>
      </w:pPr>
    </w:p>
    <w:p w:rsidR="00B9361C" w:rsidRDefault="00B9361C" w:rsidP="00B9361C">
      <w:pPr>
        <w:rPr>
          <w:rFonts w:ascii="Times New Roman" w:hAnsi="Times New Roman" w:cs="Times New Roman"/>
          <w:sz w:val="28"/>
          <w:szCs w:val="28"/>
        </w:rPr>
      </w:pPr>
    </w:p>
    <w:p w:rsidR="00B9361C" w:rsidRDefault="00803CFA" w:rsidP="007B4F3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7B4F3F" w:rsidRPr="007B4F3F">
        <w:rPr>
          <w:rFonts w:ascii="Times New Roman" w:hAnsi="Times New Roman" w:cs="Times New Roman"/>
          <w:b/>
          <w:sz w:val="28"/>
          <w:szCs w:val="28"/>
        </w:rPr>
        <w:t>одержание учебного курса</w:t>
      </w:r>
    </w:p>
    <w:p w:rsidR="00A10A83" w:rsidRPr="00A10A83" w:rsidRDefault="00A10A83" w:rsidP="00A10A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A83" w:rsidRPr="00A10A83" w:rsidRDefault="00A10A83" w:rsidP="00A10A8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</w:t>
      </w:r>
      <w:r w:rsidRPr="00A10A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Личное финансовое планирование </w:t>
      </w:r>
    </w:p>
    <w:p w:rsidR="00A10A83" w:rsidRPr="00A10A83" w:rsidRDefault="00A10A83" w:rsidP="00A10A8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0A83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курсом. Краткая характеристика изучаемого курса. Формирование понятия человеческого капитала. Формирование знаний о применении человеческого капитала.</w:t>
      </w:r>
    </w:p>
    <w:p w:rsidR="00A10A83" w:rsidRPr="00A10A83" w:rsidRDefault="00A10A83" w:rsidP="00A10A8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0A83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Принятие решений о личном финансировании. Определение целей, подбор альтернатив.</w:t>
      </w:r>
    </w:p>
    <w:p w:rsidR="00A10A83" w:rsidRPr="00A10A83" w:rsidRDefault="00A10A83" w:rsidP="00A10A8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0A83">
        <w:rPr>
          <w:rFonts w:ascii="Times New Roman" w:eastAsia="Times New Roman" w:hAnsi="Times New Roman" w:cs="Times New Roman"/>
          <w:color w:val="333333"/>
          <w:sz w:val="24"/>
          <w:szCs w:val="24"/>
        </w:rPr>
        <w:t>Активы и пассивы. Доходы и расходы. Составление текущего и перспективного личного финансового бюджета. Основные источники дохода. Типичные уровни доходов и расходов в течение жизни человека. Составление текущего личного финансового плана.</w:t>
      </w:r>
    </w:p>
    <w:p w:rsidR="00A10A83" w:rsidRPr="00A10A83" w:rsidRDefault="00A10A83" w:rsidP="00A10A8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0A83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Личное финансовое планирование. Стратегия и тактика в финансовой игре.</w:t>
      </w:r>
    </w:p>
    <w:p w:rsidR="00A10A83" w:rsidRPr="00A10A83" w:rsidRDefault="00A10A83" w:rsidP="00A10A8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</w:t>
      </w:r>
      <w:r w:rsidRPr="00A10A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Депозит </w:t>
      </w:r>
    </w:p>
    <w:p w:rsidR="00A10A83" w:rsidRPr="00A10A83" w:rsidRDefault="00A10A83" w:rsidP="00A10A8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0A83">
        <w:rPr>
          <w:rFonts w:ascii="Times New Roman" w:eastAsia="Times New Roman" w:hAnsi="Times New Roman" w:cs="Times New Roman"/>
          <w:color w:val="333333"/>
          <w:sz w:val="24"/>
          <w:szCs w:val="24"/>
        </w:rPr>
        <w:t>Накопления, инфляция, причины инфляции, расчет инфляции. Депозит. Оценка рисков. Проценты по депозитам. Преимущества и недостатки депозита. Условия и содержание депозита. Номинальная ставка, реальная ставка, депозитный договор. Виды банковских депозитов. Банки, банковские вклады, финансовые риски.</w:t>
      </w:r>
    </w:p>
    <w:p w:rsidR="00A10A83" w:rsidRPr="00A10A83" w:rsidRDefault="00A10A83" w:rsidP="00A10A8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</w:t>
      </w:r>
      <w:r w:rsidRPr="00A10A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Кредит </w:t>
      </w:r>
    </w:p>
    <w:p w:rsidR="00A10A83" w:rsidRPr="00A10A83" w:rsidRDefault="00A10A83" w:rsidP="00A10A8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0A83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кредита. Знакомство с основными характеристиками кредита. Выгода при выборе кредита. Стоимость кредита. Вычисления по уменьшению стоимости кредита. Типичные ошибки при использовании кредита. Процентная ставка и комиссия по кредиту.</w:t>
      </w:r>
    </w:p>
    <w:p w:rsidR="00A10A83" w:rsidRPr="00A10A83" w:rsidRDefault="00A10A83" w:rsidP="00A10A8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</w:t>
      </w:r>
      <w:r w:rsidRPr="00A10A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Расчетно-кассовые операции </w:t>
      </w:r>
    </w:p>
    <w:p w:rsidR="00A10A83" w:rsidRPr="00A10A83" w:rsidRDefault="00A10A83" w:rsidP="00A10A8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0A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Банковская система Банковская ячейка. Онлайн-банк. Дорожные чеки. Знакомство с выбором банковской карты. Виды банковских карт (дебетовая и кредитная). Банковская прибыль. Основные виды банковских процентов. Пластиковые карты. Банкоматы, мобильные банки. Применение пластиковых карт в расчетах и платежах, различие между дебетовыми и кредитными картами. Хранение обмен и перевод денег. Различные виды платежных средств. Формы дистанционного банковского обслуживания. </w:t>
      </w:r>
    </w:p>
    <w:p w:rsidR="00A10A83" w:rsidRPr="00A10A83" w:rsidRDefault="00A10A83" w:rsidP="00A10A83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Pr="00A10A83">
        <w:rPr>
          <w:rFonts w:ascii="Times New Roman" w:hAnsi="Times New Roman"/>
          <w:b/>
          <w:bCs/>
          <w:sz w:val="24"/>
          <w:szCs w:val="24"/>
        </w:rPr>
        <w:t>Страхование</w:t>
      </w:r>
    </w:p>
    <w:p w:rsidR="00A10A83" w:rsidRPr="00A10A83" w:rsidRDefault="00A10A83" w:rsidP="00A10A83">
      <w:pPr>
        <w:shd w:val="clear" w:color="auto" w:fill="FFFFFF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A10A83">
        <w:rPr>
          <w:rFonts w:ascii="Times New Roman" w:hAnsi="Times New Roman"/>
          <w:bCs/>
          <w:sz w:val="24"/>
          <w:szCs w:val="24"/>
        </w:rPr>
        <w:t>Страховые кампании и участники страхования. Виды страхования. Страховой полис. Типичные ошибки при страховании. Реализация права на страховую выплату.</w:t>
      </w:r>
    </w:p>
    <w:p w:rsidR="00A10A83" w:rsidRPr="00A10A83" w:rsidRDefault="00A10A83" w:rsidP="00A10A83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Pr="00A10A83">
        <w:rPr>
          <w:rFonts w:ascii="Times New Roman" w:hAnsi="Times New Roman"/>
          <w:b/>
          <w:bCs/>
          <w:sz w:val="24"/>
          <w:szCs w:val="24"/>
        </w:rPr>
        <w:t>Инвестиции</w:t>
      </w:r>
    </w:p>
    <w:p w:rsidR="00A10A83" w:rsidRPr="00A10A83" w:rsidRDefault="00A10A83" w:rsidP="00A10A83">
      <w:pPr>
        <w:shd w:val="clear" w:color="auto" w:fill="FFFFFF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A10A83">
        <w:rPr>
          <w:rFonts w:ascii="Times New Roman" w:hAnsi="Times New Roman"/>
          <w:bCs/>
          <w:sz w:val="24"/>
          <w:szCs w:val="24"/>
        </w:rPr>
        <w:lastRenderedPageBreak/>
        <w:t>Что такое инвестиции и как они работают. Инвестиции в человека и бизнес. Виды доходов по инвестированию. Финансовые посредники и инвестиционный портфель. Типичные ошибки при инвестировании.</w:t>
      </w:r>
    </w:p>
    <w:p w:rsidR="00A10A83" w:rsidRPr="00A10A83" w:rsidRDefault="00AE7589" w:rsidP="00A10A83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A10A83" w:rsidRPr="00A10A83">
        <w:rPr>
          <w:rFonts w:ascii="Times New Roman" w:hAnsi="Times New Roman"/>
          <w:b/>
          <w:sz w:val="24"/>
          <w:szCs w:val="24"/>
        </w:rPr>
        <w:t>Пенсии.</w:t>
      </w:r>
    </w:p>
    <w:p w:rsidR="00A10A83" w:rsidRPr="00A10A83" w:rsidRDefault="00A10A83" w:rsidP="00A10A83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A10A83">
        <w:rPr>
          <w:rFonts w:ascii="Times New Roman" w:hAnsi="Times New Roman"/>
          <w:sz w:val="24"/>
          <w:szCs w:val="24"/>
        </w:rPr>
        <w:t>Понятие «пенсия», виды пенсий. Пенсионная система в РФ. Корпоративные пенсионные программы. Как приумножить пенсию.</w:t>
      </w:r>
    </w:p>
    <w:p w:rsidR="00A10A83" w:rsidRPr="00A10A83" w:rsidRDefault="00AE7589" w:rsidP="00A10A83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A10A83" w:rsidRPr="00A10A83">
        <w:rPr>
          <w:rFonts w:ascii="Times New Roman" w:hAnsi="Times New Roman"/>
          <w:b/>
          <w:sz w:val="24"/>
          <w:szCs w:val="24"/>
        </w:rPr>
        <w:t>Налоги</w:t>
      </w:r>
    </w:p>
    <w:p w:rsidR="00AE7589" w:rsidRDefault="00AE7589" w:rsidP="00A10A8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10A83" w:rsidRPr="00A10A83" w:rsidRDefault="00A10A83" w:rsidP="00A10A8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10A83">
        <w:rPr>
          <w:rFonts w:ascii="Times New Roman" w:hAnsi="Times New Roman"/>
          <w:sz w:val="24"/>
          <w:szCs w:val="24"/>
        </w:rPr>
        <w:t>Необходимость уплаты налогов. Виды налогов в РФ.  НДФЛ. Налоговые вычеты. Федеральные, региональные и местные налоги.</w:t>
      </w:r>
    </w:p>
    <w:p w:rsidR="00A10A83" w:rsidRPr="00A10A83" w:rsidRDefault="00AE7589" w:rsidP="00A10A83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</w:t>
      </w:r>
      <w:r w:rsidR="00A10A83" w:rsidRPr="00A10A83">
        <w:rPr>
          <w:rFonts w:ascii="Times New Roman" w:hAnsi="Times New Roman"/>
          <w:b/>
          <w:bCs/>
          <w:sz w:val="24"/>
          <w:szCs w:val="24"/>
        </w:rPr>
        <w:t>Финансовые махинации.</w:t>
      </w:r>
    </w:p>
    <w:p w:rsidR="00A10A83" w:rsidRPr="00A10A83" w:rsidRDefault="00A10A83" w:rsidP="00A10A8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0A83">
        <w:rPr>
          <w:rFonts w:ascii="Times New Roman" w:hAnsi="Times New Roman"/>
          <w:bCs/>
          <w:sz w:val="24"/>
          <w:szCs w:val="24"/>
        </w:rPr>
        <w:t>Как защитить банковские карты. Махинации с кредитами. Как защитить себя от мошенников. Финансовые пирамиды.</w:t>
      </w:r>
    </w:p>
    <w:p w:rsidR="00A10A83" w:rsidRDefault="00A10A83" w:rsidP="00AE7589">
      <w:pPr>
        <w:pStyle w:val="ac"/>
        <w:spacing w:before="0" w:after="0" w:afterAutospacing="0"/>
        <w:rPr>
          <w:rFonts w:eastAsia="Calibri"/>
          <w:b/>
        </w:rPr>
      </w:pPr>
    </w:p>
    <w:p w:rsidR="007B4F3F" w:rsidRDefault="003F5DC0" w:rsidP="003F5DC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DC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AE7589" w:rsidRPr="0023000A" w:rsidRDefault="00AE7589" w:rsidP="00AE758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0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  <w:r w:rsidRPr="00230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изучения данного курса – приобретение школьниками компетенций в области финансовой грамотности, которые имеют большое значение для последующей интеграции личности в современную банковскую и финансовую среды. Кроме того, изучение курса позволит учащимся сформировать навыки принятия грамотных и обоснованных финансовых решений, что в конечном итоге поможет им добиться финансовой самостоятельности и успешности в бизнесе.</w:t>
      </w:r>
    </w:p>
    <w:p w:rsidR="00AE7589" w:rsidRPr="0023000A" w:rsidRDefault="00AE7589" w:rsidP="00AE758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300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2300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</w:t>
      </w:r>
      <w:r w:rsidRPr="00230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развитие аналитических способностей, навыков принятия решений на основе сравнительного анализа сберегательных альтернатив, планирования и прогнозирования будущих доходов и расходов личного бюджета, навыков менеджмента.</w:t>
      </w:r>
    </w:p>
    <w:p w:rsidR="00AE7589" w:rsidRDefault="00AE7589" w:rsidP="00AE75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0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Личностными результатами</w:t>
      </w:r>
      <w:r w:rsidRPr="00230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изучения курса следует считать воспитание мотивации к труду, стремления строить свое будущее на основе целеполагания и планирования, ответственности за настоящее и будущее собственное финансовое благополучие, благополучие своей семьи и государства.</w:t>
      </w:r>
    </w:p>
    <w:p w:rsidR="00AE7589" w:rsidRPr="00B36BFD" w:rsidRDefault="00AE7589" w:rsidP="00AE7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BFD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Таким образом</w:t>
      </w:r>
      <w:r w:rsidRPr="00B36BFD">
        <w:rPr>
          <w:rFonts w:ascii="Times New Roman" w:eastAsia="Times New Roman" w:hAnsi="Times New Roman" w:cs="Times New Roman"/>
          <w:color w:val="333333"/>
          <w:sz w:val="24"/>
          <w:szCs w:val="24"/>
        </w:rPr>
        <w:t>, в результате обучения по данному предмету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ученик</w:t>
      </w:r>
      <w:r w:rsidRPr="00B36B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научится</w:t>
      </w:r>
      <w:r w:rsidRPr="00B36BFD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AE7589" w:rsidRPr="00B36BFD" w:rsidRDefault="00AE7589" w:rsidP="00AE758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B36BFD">
        <w:rPr>
          <w:rFonts w:ascii="Times New Roman" w:eastAsia="Times New Roman" w:hAnsi="Times New Roman"/>
          <w:color w:val="333333"/>
          <w:sz w:val="24"/>
          <w:szCs w:val="24"/>
        </w:rPr>
        <w:t>принимать рациональные финансовые решения в сфере управления личными финансами;</w:t>
      </w:r>
    </w:p>
    <w:p w:rsidR="00AE7589" w:rsidRPr="00B36BFD" w:rsidRDefault="00AE7589" w:rsidP="00AE758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B36BFD">
        <w:rPr>
          <w:rFonts w:ascii="Times New Roman" w:eastAsia="Times New Roman" w:hAnsi="Times New Roman"/>
          <w:color w:val="333333"/>
          <w:sz w:val="24"/>
          <w:szCs w:val="24"/>
        </w:rPr>
        <w:t>ставить стратегические задачи для достижения личных финансовых целей;</w:t>
      </w:r>
    </w:p>
    <w:p w:rsidR="00AE7589" w:rsidRPr="00B36BFD" w:rsidRDefault="00AE7589" w:rsidP="00AE758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B36BFD">
        <w:rPr>
          <w:rFonts w:ascii="Times New Roman" w:eastAsia="Times New Roman" w:hAnsi="Times New Roman"/>
          <w:color w:val="333333"/>
          <w:sz w:val="24"/>
          <w:szCs w:val="24"/>
        </w:rPr>
        <w:t>планировать и прогнозировать будущие доходы и расходы личного бюджета;</w:t>
      </w:r>
    </w:p>
    <w:p w:rsidR="00AE7589" w:rsidRPr="00B36BFD" w:rsidRDefault="00AE7589" w:rsidP="00AE758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B36BFD"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основам взаимодействия с кредитными организациями;</w:t>
      </w:r>
    </w:p>
    <w:p w:rsidR="00AE7589" w:rsidRPr="00B36BFD" w:rsidRDefault="00AE7589" w:rsidP="00AE758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B36BFD">
        <w:rPr>
          <w:rFonts w:ascii="Times New Roman" w:eastAsia="Times New Roman" w:hAnsi="Times New Roman"/>
          <w:color w:val="333333"/>
          <w:sz w:val="24"/>
          <w:szCs w:val="24"/>
        </w:rPr>
        <w:t>основным понятиям и инструментам взаимодействия с участниками финансовых отношений;</w:t>
      </w:r>
    </w:p>
    <w:p w:rsidR="00AE7589" w:rsidRPr="00B36BFD" w:rsidRDefault="00AE7589" w:rsidP="00AE758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B36BFD">
        <w:rPr>
          <w:rFonts w:ascii="Times New Roman" w:eastAsia="Times New Roman" w:hAnsi="Times New Roman"/>
          <w:color w:val="333333"/>
          <w:sz w:val="24"/>
          <w:szCs w:val="24"/>
        </w:rPr>
        <w:t>основам управления налоговыми платежами с целью снижения налоговых расходов в условиях соблюдения налоговой дисциплины;</w:t>
      </w:r>
    </w:p>
    <w:p w:rsidR="00AE7589" w:rsidRPr="00B36BFD" w:rsidRDefault="00AE7589" w:rsidP="00AE758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B36BFD">
        <w:rPr>
          <w:rFonts w:ascii="Times New Roman" w:eastAsia="Times New Roman" w:hAnsi="Times New Roman"/>
          <w:color w:val="333333"/>
          <w:sz w:val="24"/>
          <w:szCs w:val="24"/>
        </w:rPr>
        <w:t>выбирать страховые продукты и страховые компании;</w:t>
      </w:r>
    </w:p>
    <w:p w:rsidR="00AE7589" w:rsidRPr="00B36BFD" w:rsidRDefault="00AE7589" w:rsidP="00AE758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B36BFD">
        <w:rPr>
          <w:rFonts w:ascii="Times New Roman" w:eastAsia="Times New Roman" w:hAnsi="Times New Roman"/>
          <w:color w:val="333333"/>
          <w:sz w:val="24"/>
          <w:szCs w:val="24"/>
        </w:rPr>
        <w:t>принимать инвестиционные решения с позиции минимизации финансовых рисков;</w:t>
      </w:r>
    </w:p>
    <w:p w:rsidR="00AE7589" w:rsidRPr="00B36BFD" w:rsidRDefault="00AE7589" w:rsidP="00AE758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B36BFD">
        <w:rPr>
          <w:rFonts w:ascii="Times New Roman" w:eastAsia="Times New Roman" w:hAnsi="Times New Roman"/>
          <w:color w:val="333333"/>
          <w:sz w:val="24"/>
          <w:szCs w:val="24"/>
        </w:rPr>
        <w:t>составлять личный финансовый план.</w:t>
      </w:r>
    </w:p>
    <w:p w:rsidR="00AE7589" w:rsidRPr="00B36BFD" w:rsidRDefault="00AE7589" w:rsidP="00AE7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Ученик </w:t>
      </w:r>
      <w:r w:rsidRPr="00B36BFD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получит</w:t>
      </w:r>
      <w:r w:rsidRPr="00B36B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возможность научиться</w:t>
      </w:r>
      <w:r w:rsidRPr="00B36BFD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AE7589" w:rsidRPr="00B36BFD" w:rsidRDefault="00AE7589" w:rsidP="00AE7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BFD">
        <w:rPr>
          <w:rFonts w:ascii="Times New Roman" w:eastAsia="Times New Roman" w:hAnsi="Times New Roman" w:cs="Times New Roman"/>
          <w:color w:val="333333"/>
          <w:sz w:val="24"/>
          <w:szCs w:val="24"/>
        </w:rPr>
        <w:t>в сотрудничестве с учителем ставить новые учебные задачи;</w:t>
      </w:r>
    </w:p>
    <w:p w:rsidR="00AE7589" w:rsidRPr="00B36BFD" w:rsidRDefault="00AE7589" w:rsidP="00AE7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BFD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принципы функционирования финансовой системы современного государства;</w:t>
      </w:r>
    </w:p>
    <w:p w:rsidR="00AE7589" w:rsidRPr="00B36BFD" w:rsidRDefault="00AE7589" w:rsidP="00AE7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BFD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личную ответственность за решения, принимаемые в процессе взаимодействия с финансовыми институтами;</w:t>
      </w:r>
    </w:p>
    <w:p w:rsidR="00AE7589" w:rsidRPr="00B36BFD" w:rsidRDefault="00AE7589" w:rsidP="00AE7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BFD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права и обязанности в сфере финансов;</w:t>
      </w:r>
    </w:p>
    <w:p w:rsidR="00AE7589" w:rsidRPr="00B36BFD" w:rsidRDefault="00AE7589" w:rsidP="00AE7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BFD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и интерпретировать финансовую информацию из разных источников;</w:t>
      </w:r>
    </w:p>
    <w:p w:rsidR="00AE7589" w:rsidRPr="00B36BFD" w:rsidRDefault="00AE7589" w:rsidP="00AE7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BFD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задачи в области управления личными финансами;</w:t>
      </w:r>
    </w:p>
    <w:p w:rsidR="00AE7589" w:rsidRPr="00B36BFD" w:rsidRDefault="00AE7589" w:rsidP="00AE7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BFD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источники информации для решения финансовых задач;решать финансовые задачи;</w:t>
      </w:r>
    </w:p>
    <w:p w:rsidR="003F5DC0" w:rsidRDefault="003F5DC0" w:rsidP="003F5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89" w:rsidRDefault="00AE7589" w:rsidP="00685F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CFA" w:rsidRDefault="00803CFA" w:rsidP="00685F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CFA" w:rsidRDefault="00803CFA" w:rsidP="00685F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CFA" w:rsidRDefault="00803CFA" w:rsidP="00685F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CFA" w:rsidRDefault="00803CFA" w:rsidP="00685F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CFA" w:rsidRDefault="00803CFA" w:rsidP="00685F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CFA" w:rsidRDefault="00803CFA" w:rsidP="00685F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89" w:rsidRDefault="00AE7589" w:rsidP="00685F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89" w:rsidRDefault="00AE7589" w:rsidP="00685F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89" w:rsidRDefault="00AE7589" w:rsidP="00AE7589">
      <w:pPr>
        <w:rPr>
          <w:rFonts w:ascii="Times New Roman" w:hAnsi="Times New Roman" w:cs="Times New Roman"/>
          <w:b/>
          <w:sz w:val="28"/>
          <w:szCs w:val="28"/>
        </w:rPr>
      </w:pPr>
    </w:p>
    <w:p w:rsidR="00685FE8" w:rsidRDefault="00685FE8" w:rsidP="00AE75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pPr w:leftFromText="180" w:rightFromText="180" w:vertAnchor="text" w:horzAnchor="margin" w:tblpY="302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"/>
        <w:gridCol w:w="5032"/>
        <w:gridCol w:w="1843"/>
      </w:tblGrid>
      <w:tr w:rsidR="00AE7589" w:rsidRPr="00556C0A" w:rsidTr="00AE7589">
        <w:trPr>
          <w:trHeight w:val="435"/>
        </w:trPr>
        <w:tc>
          <w:tcPr>
            <w:tcW w:w="7792" w:type="dxa"/>
            <w:gridSpan w:val="3"/>
          </w:tcPr>
          <w:p w:rsidR="00AE7589" w:rsidRPr="00AE7589" w:rsidRDefault="00AE7589" w:rsidP="00AE7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    8 -9 класс (64 часа)</w:t>
            </w:r>
          </w:p>
        </w:tc>
      </w:tr>
      <w:tr w:rsidR="00AE7589" w:rsidRPr="00556C0A" w:rsidTr="00AE7589">
        <w:trPr>
          <w:trHeight w:val="218"/>
        </w:trPr>
        <w:tc>
          <w:tcPr>
            <w:tcW w:w="7792" w:type="dxa"/>
            <w:gridSpan w:val="3"/>
          </w:tcPr>
          <w:p w:rsidR="00AE7589" w:rsidRPr="00AE7589" w:rsidRDefault="00AE7589" w:rsidP="00AE7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AE7589" w:rsidRPr="00556C0A" w:rsidTr="00AE7589">
        <w:tc>
          <w:tcPr>
            <w:tcW w:w="917" w:type="dxa"/>
          </w:tcPr>
          <w:p w:rsidR="00AE7589" w:rsidRPr="00AE7589" w:rsidRDefault="00AE7589" w:rsidP="00AE7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2" w:type="dxa"/>
          </w:tcPr>
          <w:p w:rsidR="00AE7589" w:rsidRPr="00AE7589" w:rsidRDefault="00AE7589" w:rsidP="00AE7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</w:tc>
        <w:tc>
          <w:tcPr>
            <w:tcW w:w="1843" w:type="dxa"/>
          </w:tcPr>
          <w:p w:rsidR="00AE7589" w:rsidRPr="00AE7589" w:rsidRDefault="00AE7589" w:rsidP="00AE7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589" w:rsidRPr="00556C0A" w:rsidTr="00AE7589">
        <w:tc>
          <w:tcPr>
            <w:tcW w:w="917" w:type="dxa"/>
          </w:tcPr>
          <w:p w:rsidR="00AE7589" w:rsidRPr="00AE7589" w:rsidRDefault="00AE7589" w:rsidP="00AE7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2" w:type="dxa"/>
          </w:tcPr>
          <w:p w:rsidR="00AE7589" w:rsidRPr="00AE7589" w:rsidRDefault="00AE7589" w:rsidP="00AE7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Личное финансовое планирование</w:t>
            </w:r>
          </w:p>
        </w:tc>
        <w:tc>
          <w:tcPr>
            <w:tcW w:w="1843" w:type="dxa"/>
          </w:tcPr>
          <w:p w:rsidR="00AE7589" w:rsidRPr="00AE7589" w:rsidRDefault="00AE7589" w:rsidP="00AE7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7589" w:rsidRPr="00556C0A" w:rsidTr="00AE7589">
        <w:trPr>
          <w:trHeight w:val="374"/>
        </w:trPr>
        <w:tc>
          <w:tcPr>
            <w:tcW w:w="917" w:type="dxa"/>
          </w:tcPr>
          <w:p w:rsidR="00AE7589" w:rsidRPr="00AE7589" w:rsidRDefault="00AE7589" w:rsidP="00AE7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2" w:type="dxa"/>
          </w:tcPr>
          <w:p w:rsidR="00AE7589" w:rsidRPr="00AE7589" w:rsidRDefault="00AE7589" w:rsidP="00AE75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Депозит </w:t>
            </w:r>
          </w:p>
        </w:tc>
        <w:tc>
          <w:tcPr>
            <w:tcW w:w="1843" w:type="dxa"/>
          </w:tcPr>
          <w:p w:rsidR="00AE7589" w:rsidRPr="00AE7589" w:rsidRDefault="00AE7589" w:rsidP="00AE7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7589" w:rsidRPr="00556C0A" w:rsidTr="00AE7589">
        <w:tc>
          <w:tcPr>
            <w:tcW w:w="917" w:type="dxa"/>
          </w:tcPr>
          <w:p w:rsidR="00AE7589" w:rsidRPr="00AE7589" w:rsidRDefault="00AE7589" w:rsidP="00AE7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2" w:type="dxa"/>
          </w:tcPr>
          <w:p w:rsidR="00AE7589" w:rsidRPr="00AE7589" w:rsidRDefault="00AE7589" w:rsidP="00AE75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Кредит </w:t>
            </w:r>
          </w:p>
        </w:tc>
        <w:tc>
          <w:tcPr>
            <w:tcW w:w="1843" w:type="dxa"/>
          </w:tcPr>
          <w:p w:rsidR="00AE7589" w:rsidRPr="00AE7589" w:rsidRDefault="00AE7589" w:rsidP="00AE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7589" w:rsidRPr="00556C0A" w:rsidTr="00AE7589">
        <w:tc>
          <w:tcPr>
            <w:tcW w:w="917" w:type="dxa"/>
          </w:tcPr>
          <w:p w:rsidR="00AE7589" w:rsidRPr="00AE7589" w:rsidRDefault="00AE7589" w:rsidP="00AE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2" w:type="dxa"/>
          </w:tcPr>
          <w:p w:rsidR="00AE7589" w:rsidRPr="00AE7589" w:rsidRDefault="00AE7589" w:rsidP="00AE75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Расчетно-кассовые операции </w:t>
            </w:r>
          </w:p>
        </w:tc>
        <w:tc>
          <w:tcPr>
            <w:tcW w:w="1843" w:type="dxa"/>
          </w:tcPr>
          <w:p w:rsidR="00AE7589" w:rsidRPr="00AE7589" w:rsidRDefault="00AE7589" w:rsidP="00AE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7589" w:rsidRPr="00556C0A" w:rsidTr="00AE7589">
        <w:tc>
          <w:tcPr>
            <w:tcW w:w="917" w:type="dxa"/>
          </w:tcPr>
          <w:p w:rsidR="00AE7589" w:rsidRPr="00AE7589" w:rsidRDefault="00AE7589" w:rsidP="00AE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2" w:type="dxa"/>
          </w:tcPr>
          <w:p w:rsidR="00AE7589" w:rsidRPr="00AE7589" w:rsidRDefault="00AE7589" w:rsidP="00AE75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E7589">
              <w:rPr>
                <w:rFonts w:ascii="Times New Roman" w:hAnsi="Times New Roman"/>
                <w:bCs/>
                <w:sz w:val="24"/>
                <w:szCs w:val="24"/>
              </w:rPr>
              <w:t xml:space="preserve">Страхование </w:t>
            </w:r>
          </w:p>
        </w:tc>
        <w:tc>
          <w:tcPr>
            <w:tcW w:w="1843" w:type="dxa"/>
          </w:tcPr>
          <w:p w:rsidR="00AE7589" w:rsidRPr="00AE7589" w:rsidRDefault="00AE7589" w:rsidP="00AE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7589" w:rsidRPr="00556C0A" w:rsidTr="00AE7589">
        <w:tc>
          <w:tcPr>
            <w:tcW w:w="5949" w:type="dxa"/>
            <w:gridSpan w:val="2"/>
          </w:tcPr>
          <w:p w:rsidR="00AE7589" w:rsidRPr="00AE7589" w:rsidRDefault="00AE7589" w:rsidP="00AE75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E758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За 8 класс </w:t>
            </w:r>
          </w:p>
        </w:tc>
        <w:tc>
          <w:tcPr>
            <w:tcW w:w="1843" w:type="dxa"/>
          </w:tcPr>
          <w:p w:rsidR="00AE7589" w:rsidRPr="00AE7589" w:rsidRDefault="00AE7589" w:rsidP="00AE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E7589" w:rsidRPr="00556C0A" w:rsidTr="00AE7589">
        <w:tc>
          <w:tcPr>
            <w:tcW w:w="7792" w:type="dxa"/>
            <w:gridSpan w:val="3"/>
          </w:tcPr>
          <w:p w:rsidR="00AE7589" w:rsidRPr="00AE7589" w:rsidRDefault="00AE7589" w:rsidP="00AE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AE7589" w:rsidRPr="00556C0A" w:rsidTr="00AE7589">
        <w:tc>
          <w:tcPr>
            <w:tcW w:w="917" w:type="dxa"/>
          </w:tcPr>
          <w:p w:rsidR="00AE7589" w:rsidRPr="00AE7589" w:rsidRDefault="00AE7589" w:rsidP="00AE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2" w:type="dxa"/>
          </w:tcPr>
          <w:p w:rsidR="00AE7589" w:rsidRPr="00AE7589" w:rsidRDefault="00AE7589" w:rsidP="00AE75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89">
              <w:rPr>
                <w:rFonts w:ascii="Times New Roman" w:hAnsi="Times New Roman"/>
                <w:bCs/>
                <w:sz w:val="24"/>
                <w:szCs w:val="24"/>
              </w:rPr>
              <w:t>Инвестиции</w:t>
            </w:r>
          </w:p>
        </w:tc>
        <w:tc>
          <w:tcPr>
            <w:tcW w:w="1843" w:type="dxa"/>
          </w:tcPr>
          <w:p w:rsidR="00AE7589" w:rsidRPr="00AE7589" w:rsidRDefault="00AE7589" w:rsidP="00AE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7589" w:rsidRPr="00556C0A" w:rsidTr="00AE7589">
        <w:tc>
          <w:tcPr>
            <w:tcW w:w="917" w:type="dxa"/>
          </w:tcPr>
          <w:p w:rsidR="00AE7589" w:rsidRPr="00AE7589" w:rsidRDefault="00AE7589" w:rsidP="00AE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2" w:type="dxa"/>
          </w:tcPr>
          <w:p w:rsidR="00AE7589" w:rsidRPr="00AE7589" w:rsidRDefault="00AE7589" w:rsidP="00AE75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89">
              <w:rPr>
                <w:rFonts w:ascii="Times New Roman" w:hAnsi="Times New Roman"/>
                <w:sz w:val="24"/>
                <w:szCs w:val="24"/>
              </w:rPr>
              <w:t>Пенсии</w:t>
            </w:r>
          </w:p>
        </w:tc>
        <w:tc>
          <w:tcPr>
            <w:tcW w:w="1843" w:type="dxa"/>
          </w:tcPr>
          <w:p w:rsidR="00AE7589" w:rsidRPr="00AE7589" w:rsidRDefault="00AE7589" w:rsidP="00AE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7589" w:rsidRPr="00556C0A" w:rsidTr="00AE7589">
        <w:tc>
          <w:tcPr>
            <w:tcW w:w="917" w:type="dxa"/>
          </w:tcPr>
          <w:p w:rsidR="00AE7589" w:rsidRPr="00AE7589" w:rsidRDefault="00AE7589" w:rsidP="00AE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2" w:type="dxa"/>
          </w:tcPr>
          <w:p w:rsidR="00AE7589" w:rsidRPr="00AE7589" w:rsidRDefault="00AE7589" w:rsidP="00AE75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589">
              <w:rPr>
                <w:rFonts w:ascii="Times New Roman" w:hAnsi="Times New Roman"/>
                <w:sz w:val="24"/>
                <w:szCs w:val="24"/>
              </w:rPr>
              <w:t>Налоги</w:t>
            </w:r>
          </w:p>
        </w:tc>
        <w:tc>
          <w:tcPr>
            <w:tcW w:w="1843" w:type="dxa"/>
          </w:tcPr>
          <w:p w:rsidR="00AE7589" w:rsidRPr="00AE7589" w:rsidRDefault="00AE7589" w:rsidP="00AE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7589" w:rsidRPr="00556C0A" w:rsidTr="00AE7589">
        <w:tc>
          <w:tcPr>
            <w:tcW w:w="917" w:type="dxa"/>
          </w:tcPr>
          <w:p w:rsidR="00AE7589" w:rsidRPr="00AE7589" w:rsidRDefault="00AE7589" w:rsidP="00AE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2" w:type="dxa"/>
          </w:tcPr>
          <w:p w:rsidR="00AE7589" w:rsidRPr="00AE7589" w:rsidRDefault="00AE7589" w:rsidP="00AE75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589">
              <w:rPr>
                <w:rFonts w:ascii="Times New Roman" w:hAnsi="Times New Roman"/>
                <w:bCs/>
                <w:sz w:val="24"/>
                <w:szCs w:val="24"/>
              </w:rPr>
              <w:t>Финансовые махинации</w:t>
            </w:r>
          </w:p>
        </w:tc>
        <w:tc>
          <w:tcPr>
            <w:tcW w:w="1843" w:type="dxa"/>
          </w:tcPr>
          <w:p w:rsidR="00AE7589" w:rsidRPr="00AE7589" w:rsidRDefault="00AE7589" w:rsidP="00AE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7589" w:rsidRPr="00556C0A" w:rsidTr="00AE7589">
        <w:tc>
          <w:tcPr>
            <w:tcW w:w="5949" w:type="dxa"/>
            <w:gridSpan w:val="2"/>
          </w:tcPr>
          <w:p w:rsidR="00AE7589" w:rsidRPr="00AE7589" w:rsidRDefault="00AE7589" w:rsidP="00AE75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hAnsi="Times New Roman" w:cs="Times New Roman"/>
                <w:sz w:val="24"/>
                <w:szCs w:val="24"/>
              </w:rPr>
              <w:t>За 9 класс</w:t>
            </w:r>
          </w:p>
        </w:tc>
        <w:tc>
          <w:tcPr>
            <w:tcW w:w="1843" w:type="dxa"/>
          </w:tcPr>
          <w:p w:rsidR="00AE7589" w:rsidRPr="00AE7589" w:rsidRDefault="00AE7589" w:rsidP="00AE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E7589" w:rsidRPr="00556C0A" w:rsidTr="00AE7589">
        <w:tc>
          <w:tcPr>
            <w:tcW w:w="5949" w:type="dxa"/>
            <w:gridSpan w:val="2"/>
          </w:tcPr>
          <w:p w:rsidR="00AE7589" w:rsidRPr="00AE7589" w:rsidRDefault="00AE7589" w:rsidP="00AE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AE7589" w:rsidRPr="00AE7589" w:rsidRDefault="00AE7589" w:rsidP="00AE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AE7589" w:rsidRDefault="00AE7589" w:rsidP="00AE7589">
      <w:pPr>
        <w:pStyle w:val="ac"/>
        <w:spacing w:before="0" w:after="0" w:afterAutospacing="0"/>
        <w:jc w:val="center"/>
        <w:rPr>
          <w:rFonts w:eastAsia="Calibri"/>
          <w:b/>
        </w:rPr>
      </w:pPr>
    </w:p>
    <w:p w:rsidR="00AE7589" w:rsidRDefault="00AE7589" w:rsidP="00AE7589">
      <w:pPr>
        <w:pStyle w:val="ac"/>
        <w:spacing w:before="0" w:after="0" w:afterAutospacing="0"/>
        <w:jc w:val="center"/>
        <w:rPr>
          <w:rFonts w:eastAsia="Calibri"/>
          <w:b/>
        </w:rPr>
      </w:pPr>
    </w:p>
    <w:p w:rsidR="00AE7589" w:rsidRDefault="00AE7589" w:rsidP="00AE7589">
      <w:pPr>
        <w:pStyle w:val="ac"/>
        <w:spacing w:before="0" w:after="0" w:afterAutospacing="0"/>
        <w:jc w:val="center"/>
        <w:rPr>
          <w:rFonts w:eastAsia="Calibri"/>
          <w:b/>
        </w:rPr>
      </w:pPr>
    </w:p>
    <w:p w:rsidR="00AE7589" w:rsidRDefault="00AE7589" w:rsidP="00AE7589">
      <w:pPr>
        <w:pStyle w:val="ac"/>
        <w:spacing w:before="0" w:after="0" w:afterAutospacing="0"/>
        <w:jc w:val="center"/>
        <w:rPr>
          <w:rFonts w:eastAsia="Calibri"/>
          <w:b/>
        </w:rPr>
      </w:pPr>
    </w:p>
    <w:p w:rsidR="00AE7589" w:rsidRDefault="00AE7589" w:rsidP="00685F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89" w:rsidRDefault="00AE7589" w:rsidP="00685F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DC0" w:rsidRPr="00685FE8" w:rsidRDefault="003F5DC0" w:rsidP="003F5DC0">
      <w:pPr>
        <w:pStyle w:val="a4"/>
        <w:spacing w:before="2"/>
        <w:rPr>
          <w:b/>
          <w:sz w:val="22"/>
        </w:rPr>
      </w:pPr>
    </w:p>
    <w:p w:rsidR="00685FE8" w:rsidRDefault="00685FE8" w:rsidP="003F5DC0">
      <w:pPr>
        <w:spacing w:line="232" w:lineRule="auto"/>
        <w:rPr>
          <w:rFonts w:ascii="Times New Roman" w:hAnsi="Times New Roman" w:cs="Times New Roman"/>
          <w:sz w:val="24"/>
          <w:szCs w:val="24"/>
        </w:rPr>
      </w:pPr>
    </w:p>
    <w:p w:rsidR="00685FE8" w:rsidRPr="00685FE8" w:rsidRDefault="00685FE8" w:rsidP="00685FE8">
      <w:pPr>
        <w:rPr>
          <w:rFonts w:ascii="Times New Roman" w:hAnsi="Times New Roman" w:cs="Times New Roman"/>
          <w:sz w:val="24"/>
          <w:szCs w:val="24"/>
        </w:rPr>
      </w:pPr>
    </w:p>
    <w:p w:rsidR="00685FE8" w:rsidRPr="00685FE8" w:rsidRDefault="00685FE8" w:rsidP="00685FE8">
      <w:pPr>
        <w:rPr>
          <w:rFonts w:ascii="Times New Roman" w:hAnsi="Times New Roman" w:cs="Times New Roman"/>
          <w:sz w:val="24"/>
          <w:szCs w:val="24"/>
        </w:rPr>
      </w:pPr>
    </w:p>
    <w:p w:rsidR="00685FE8" w:rsidRPr="00685FE8" w:rsidRDefault="00685FE8" w:rsidP="00685FE8">
      <w:pPr>
        <w:rPr>
          <w:rFonts w:ascii="Times New Roman" w:hAnsi="Times New Roman" w:cs="Times New Roman"/>
          <w:sz w:val="24"/>
          <w:szCs w:val="24"/>
        </w:rPr>
      </w:pPr>
    </w:p>
    <w:p w:rsidR="00685FE8" w:rsidRDefault="00685FE8" w:rsidP="00685FE8">
      <w:pPr>
        <w:rPr>
          <w:rFonts w:ascii="Times New Roman" w:hAnsi="Times New Roman" w:cs="Times New Roman"/>
          <w:sz w:val="24"/>
          <w:szCs w:val="24"/>
        </w:rPr>
      </w:pPr>
    </w:p>
    <w:p w:rsidR="00803CFA" w:rsidRDefault="00803CFA" w:rsidP="00685FE8">
      <w:pPr>
        <w:rPr>
          <w:rFonts w:ascii="Times New Roman" w:hAnsi="Times New Roman" w:cs="Times New Roman"/>
          <w:sz w:val="24"/>
          <w:szCs w:val="24"/>
        </w:rPr>
      </w:pPr>
    </w:p>
    <w:p w:rsidR="00803CFA" w:rsidRDefault="00803CFA" w:rsidP="00685FE8">
      <w:pPr>
        <w:rPr>
          <w:rFonts w:ascii="Times New Roman" w:hAnsi="Times New Roman" w:cs="Times New Roman"/>
          <w:sz w:val="24"/>
          <w:szCs w:val="24"/>
        </w:rPr>
      </w:pPr>
    </w:p>
    <w:p w:rsidR="00803CFA" w:rsidRDefault="00803CFA" w:rsidP="00685FE8">
      <w:pPr>
        <w:rPr>
          <w:rFonts w:ascii="Times New Roman" w:hAnsi="Times New Roman" w:cs="Times New Roman"/>
          <w:sz w:val="24"/>
          <w:szCs w:val="24"/>
        </w:rPr>
      </w:pPr>
    </w:p>
    <w:p w:rsidR="00803CFA" w:rsidRPr="00556C0A" w:rsidRDefault="00803CFA" w:rsidP="00803CFA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  <w:r w:rsidRPr="00556C0A">
        <w:rPr>
          <w:rFonts w:ascii="Times New Roman" w:hAnsi="Times New Roman" w:cs="Times New Roman"/>
          <w:b/>
          <w:iCs/>
          <w:sz w:val="24"/>
          <w:szCs w:val="24"/>
        </w:rPr>
        <w:t>Календарно-тематическое планирование в 8 классе.</w:t>
      </w:r>
    </w:p>
    <w:tbl>
      <w:tblPr>
        <w:tblW w:w="88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275"/>
        <w:gridCol w:w="3828"/>
        <w:gridCol w:w="1701"/>
      </w:tblGrid>
      <w:tr w:rsidR="00803CFA" w:rsidRPr="00556C0A" w:rsidTr="00803CFA">
        <w:trPr>
          <w:trHeight w:val="517"/>
        </w:trPr>
        <w:tc>
          <w:tcPr>
            <w:tcW w:w="2014" w:type="dxa"/>
            <w:vMerge w:val="restart"/>
          </w:tcPr>
          <w:p w:rsidR="00803CFA" w:rsidRPr="00556C0A" w:rsidRDefault="00803CFA" w:rsidP="003C327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Название раздела</w:t>
            </w:r>
          </w:p>
        </w:tc>
        <w:tc>
          <w:tcPr>
            <w:tcW w:w="1275" w:type="dxa"/>
            <w:vMerge w:val="restart"/>
          </w:tcPr>
          <w:p w:rsidR="00803CFA" w:rsidRPr="00556C0A" w:rsidRDefault="00803CFA" w:rsidP="003C327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3828" w:type="dxa"/>
            <w:vMerge w:val="restart"/>
          </w:tcPr>
          <w:p w:rsidR="00803CFA" w:rsidRPr="00556C0A" w:rsidRDefault="00803CFA" w:rsidP="003C32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803CFA" w:rsidRPr="00556C0A" w:rsidRDefault="00803CFA" w:rsidP="003C32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Формы контроля</w:t>
            </w:r>
          </w:p>
        </w:tc>
      </w:tr>
      <w:tr w:rsidR="00803CFA" w:rsidRPr="00556C0A" w:rsidTr="00803CFA">
        <w:trPr>
          <w:trHeight w:val="517"/>
        </w:trPr>
        <w:tc>
          <w:tcPr>
            <w:tcW w:w="2014" w:type="dxa"/>
            <w:vMerge/>
          </w:tcPr>
          <w:p w:rsidR="00803CFA" w:rsidRPr="00556C0A" w:rsidRDefault="00803CFA" w:rsidP="003C32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03CFA" w:rsidRPr="00556C0A" w:rsidRDefault="00803CFA" w:rsidP="003C327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803CFA" w:rsidRPr="00556C0A" w:rsidRDefault="00803CFA" w:rsidP="003C327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3CFA" w:rsidRPr="00556C0A" w:rsidRDefault="00803CFA" w:rsidP="003C327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03CFA" w:rsidRPr="00556C0A" w:rsidTr="00803CFA">
        <w:trPr>
          <w:trHeight w:val="517"/>
        </w:trPr>
        <w:tc>
          <w:tcPr>
            <w:tcW w:w="2014" w:type="dxa"/>
            <w:vMerge/>
          </w:tcPr>
          <w:p w:rsidR="00803CFA" w:rsidRPr="00556C0A" w:rsidRDefault="00803CFA" w:rsidP="003C32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03CFA" w:rsidRPr="00556C0A" w:rsidRDefault="00803CFA" w:rsidP="003C327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803CFA" w:rsidRPr="00556C0A" w:rsidRDefault="00803CFA" w:rsidP="003C327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3CFA" w:rsidRPr="00556C0A" w:rsidRDefault="00803CFA" w:rsidP="003C327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03CFA" w:rsidRPr="00556C0A" w:rsidTr="00803CFA"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</w:tcPr>
          <w:p w:rsidR="00803CFA" w:rsidRPr="008B29DD" w:rsidRDefault="00803CFA" w:rsidP="003C3270">
            <w:pPr>
              <w:pStyle w:val="4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29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803CFA" w:rsidRPr="00556C0A" w:rsidRDefault="00803CFA" w:rsidP="003C3270">
            <w:pPr>
              <w:pStyle w:val="4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1.Знакомство с новым курсом.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беседа работа с учебником</w:t>
            </w:r>
          </w:p>
        </w:tc>
      </w:tr>
      <w:tr w:rsidR="00803CFA" w:rsidRPr="00556C0A" w:rsidTr="00803CFA">
        <w:trPr>
          <w:trHeight w:val="678"/>
        </w:trPr>
        <w:tc>
          <w:tcPr>
            <w:tcW w:w="2014" w:type="dxa"/>
          </w:tcPr>
          <w:p w:rsidR="00803CFA" w:rsidRPr="009917A5" w:rsidRDefault="00803CFA" w:rsidP="003C3270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91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Личное финансовое планирование</w:t>
            </w:r>
          </w:p>
        </w:tc>
        <w:tc>
          <w:tcPr>
            <w:tcW w:w="1275" w:type="dxa"/>
          </w:tcPr>
          <w:p w:rsidR="00803CFA" w:rsidRPr="00556C0A" w:rsidRDefault="00803CFA" w:rsidP="003C3270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803CFA" w:rsidRPr="00556C0A" w:rsidRDefault="00803CFA" w:rsidP="003C3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2.Человеческий капитал</w:t>
            </w:r>
          </w:p>
        </w:tc>
        <w:tc>
          <w:tcPr>
            <w:tcW w:w="1701" w:type="dxa"/>
          </w:tcPr>
          <w:p w:rsidR="00803CFA" w:rsidRDefault="00803CFA" w:rsidP="003C3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sz w:val="24"/>
                <w:szCs w:val="24"/>
              </w:rPr>
              <w:t>Фронтальный опрос,</w:t>
            </w:r>
          </w:p>
          <w:p w:rsidR="00803CFA" w:rsidRPr="006C7559" w:rsidRDefault="00803CFA" w:rsidP="003C3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</w:t>
            </w:r>
          </w:p>
        </w:tc>
      </w:tr>
      <w:tr w:rsidR="00803CFA" w:rsidRPr="00556C0A" w:rsidTr="00803CFA">
        <w:tc>
          <w:tcPr>
            <w:tcW w:w="2014" w:type="dxa"/>
          </w:tcPr>
          <w:p w:rsidR="00803CFA" w:rsidRPr="00556C0A" w:rsidRDefault="00803CFA" w:rsidP="003C327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Pr="00556C0A" w:rsidRDefault="00803CFA" w:rsidP="003C32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56C0A">
              <w:rPr>
                <w:rFonts w:ascii="Times New Roman" w:hAnsi="Times New Roman"/>
                <w:sz w:val="24"/>
                <w:szCs w:val="24"/>
              </w:rPr>
              <w:t>Принятие решений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в группе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результатов</w:t>
            </w:r>
          </w:p>
        </w:tc>
      </w:tr>
      <w:tr w:rsidR="00803CFA" w:rsidRPr="00556C0A" w:rsidTr="00803CFA"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Default="00803CFA" w:rsidP="003C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4-5.</w:t>
            </w:r>
            <w:r w:rsidRPr="00556C0A">
              <w:rPr>
                <w:rFonts w:ascii="Times New Roman" w:hAnsi="Times New Roman"/>
                <w:sz w:val="24"/>
                <w:szCs w:val="24"/>
              </w:rPr>
              <w:t>Домашняя бухгалтерия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CFA" w:rsidRPr="00556C0A" w:rsidRDefault="00803CFA" w:rsidP="003C3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Практикум «Составление домашнего бюджета»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дополнительными материалами</w:t>
            </w:r>
          </w:p>
        </w:tc>
      </w:tr>
      <w:tr w:rsidR="00803CFA" w:rsidRPr="00556C0A" w:rsidTr="00803CFA">
        <w:trPr>
          <w:trHeight w:val="536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6-7.</w:t>
            </w:r>
            <w:r w:rsidRPr="00556C0A">
              <w:rPr>
                <w:rFonts w:ascii="Times New Roman" w:hAnsi="Times New Roman"/>
                <w:sz w:val="24"/>
                <w:szCs w:val="24"/>
              </w:rPr>
              <w:t>Составление личного финансового плана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CFA" w:rsidRPr="00485145" w:rsidRDefault="00803CFA" w:rsidP="003C327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Кейс «Использование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r>
              <w:rPr>
                <w:rFonts w:ascii="Times New Roman" w:hAnsi="Times New Roman"/>
                <w:sz w:val="24"/>
                <w:szCs w:val="24"/>
              </w:rPr>
              <w:t>-анализа для выбора карьеры»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заданий</w:t>
            </w:r>
          </w:p>
        </w:tc>
      </w:tr>
      <w:tr w:rsidR="00803CFA" w:rsidRPr="00556C0A" w:rsidTr="00803CFA">
        <w:trPr>
          <w:trHeight w:val="536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8.Обобщение темы </w:t>
            </w:r>
            <w:r w:rsidRPr="00485145">
              <w:rPr>
                <w:rFonts w:ascii="Times New Roman" w:hAnsi="Times New Roman"/>
                <w:sz w:val="24"/>
                <w:szCs w:val="24"/>
              </w:rPr>
              <w:t>«</w:t>
            </w:r>
            <w:r w:rsidRPr="00485145">
              <w:rPr>
                <w:rFonts w:ascii="Times New Roman" w:hAnsi="Times New Roman" w:cs="Times New Roman"/>
                <w:bCs/>
                <w:sz w:val="24"/>
                <w:szCs w:val="24"/>
              </w:rPr>
              <w:t>Личное финансовое планирование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беседа, тест</w:t>
            </w:r>
          </w:p>
        </w:tc>
      </w:tr>
      <w:tr w:rsidR="00803CFA" w:rsidRPr="00556C0A" w:rsidTr="00803CFA"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C0A">
              <w:rPr>
                <w:rFonts w:ascii="Times New Roman" w:hAnsi="Times New Roman"/>
                <w:b/>
                <w:bCs/>
                <w:sz w:val="24"/>
                <w:szCs w:val="24"/>
              </w:rPr>
              <w:t>Депозит</w:t>
            </w:r>
          </w:p>
        </w:tc>
        <w:tc>
          <w:tcPr>
            <w:tcW w:w="1275" w:type="dxa"/>
          </w:tcPr>
          <w:p w:rsidR="00803CFA" w:rsidRPr="009917A5" w:rsidRDefault="00803CFA" w:rsidP="003C327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803CFA" w:rsidRPr="00556C0A" w:rsidRDefault="00803CFA" w:rsidP="003C32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556C0A">
              <w:rPr>
                <w:rFonts w:ascii="Times New Roman" w:hAnsi="Times New Roman"/>
                <w:sz w:val="24"/>
                <w:szCs w:val="24"/>
              </w:rPr>
              <w:t>Накопления и инфляция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лекция, самоконтроль</w:t>
            </w:r>
          </w:p>
        </w:tc>
      </w:tr>
      <w:tr w:rsidR="00803CFA" w:rsidRPr="00556C0A" w:rsidTr="00803CFA"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Pr="00556C0A" w:rsidRDefault="00803CFA" w:rsidP="003C327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556C0A">
              <w:rPr>
                <w:rFonts w:ascii="Times New Roman" w:hAnsi="Times New Roman"/>
                <w:sz w:val="24"/>
                <w:szCs w:val="24"/>
              </w:rPr>
              <w:t>Что такое депозит и какова его природа?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03CFA" w:rsidRPr="00556C0A" w:rsidTr="00803CFA"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11-12.</w:t>
            </w:r>
            <w:r w:rsidRPr="00556C0A">
              <w:rPr>
                <w:rFonts w:ascii="Times New Roman" w:hAnsi="Times New Roman"/>
                <w:sz w:val="24"/>
                <w:szCs w:val="24"/>
              </w:rPr>
              <w:t>Условия депозита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CFA" w:rsidRPr="00556C0A" w:rsidRDefault="00803CFA" w:rsidP="003C32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«Как выбрать надежный банк»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sz w:val="24"/>
                <w:szCs w:val="24"/>
              </w:rPr>
              <w:t>проблемная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индивидуальных заданий</w:t>
            </w:r>
          </w:p>
        </w:tc>
      </w:tr>
      <w:tr w:rsidR="00803CFA" w:rsidRPr="00556C0A" w:rsidTr="00803CFA"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Pr="00556C0A" w:rsidRDefault="00803CFA" w:rsidP="003C32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556C0A">
              <w:rPr>
                <w:rFonts w:ascii="Times New Roman" w:hAnsi="Times New Roman"/>
                <w:sz w:val="24"/>
                <w:szCs w:val="24"/>
              </w:rPr>
              <w:t>Управление рисками по депозиту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803CFA" w:rsidRPr="00556C0A" w:rsidTr="00803CFA"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Обобщение темы «</w:t>
            </w:r>
            <w:r w:rsidRPr="00556C0A">
              <w:rPr>
                <w:rFonts w:ascii="Times New Roman" w:hAnsi="Times New Roman"/>
                <w:b/>
                <w:bCs/>
                <w:sz w:val="24"/>
                <w:szCs w:val="24"/>
              </w:rPr>
              <w:t>Депозит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</w:tr>
      <w:tr w:rsidR="00803CFA" w:rsidRPr="00556C0A" w:rsidTr="00803CFA"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C0A">
              <w:rPr>
                <w:rFonts w:ascii="Times New Roman" w:hAnsi="Times New Roman"/>
                <w:b/>
                <w:bCs/>
                <w:sz w:val="24"/>
                <w:szCs w:val="24"/>
              </w:rPr>
              <w:t>Кредит</w:t>
            </w:r>
          </w:p>
        </w:tc>
        <w:tc>
          <w:tcPr>
            <w:tcW w:w="1275" w:type="dxa"/>
          </w:tcPr>
          <w:p w:rsidR="00803CFA" w:rsidRPr="009917A5" w:rsidRDefault="00803CFA" w:rsidP="003C327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803CFA" w:rsidRPr="00556C0A" w:rsidRDefault="00803CFA" w:rsidP="003C327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556C0A">
              <w:rPr>
                <w:rFonts w:ascii="Times New Roman" w:hAnsi="Times New Roman"/>
                <w:sz w:val="24"/>
                <w:szCs w:val="24"/>
              </w:rPr>
              <w:t>Что такое кредит?</w:t>
            </w:r>
          </w:p>
        </w:tc>
        <w:tc>
          <w:tcPr>
            <w:tcW w:w="1701" w:type="dxa"/>
          </w:tcPr>
          <w:p w:rsidR="00803CFA" w:rsidRPr="00911C2D" w:rsidRDefault="00803CFA" w:rsidP="003C32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заданий</w:t>
            </w:r>
          </w:p>
        </w:tc>
      </w:tr>
      <w:tr w:rsidR="00803CFA" w:rsidRPr="00556C0A" w:rsidTr="00803CFA"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Pr="00556C0A" w:rsidRDefault="00803CFA" w:rsidP="003C32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556C0A">
              <w:rPr>
                <w:rFonts w:ascii="Times New Roman" w:hAnsi="Times New Roman"/>
                <w:sz w:val="24"/>
                <w:szCs w:val="24"/>
              </w:rPr>
              <w:t>Основные характеристики кредита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в группе</w:t>
            </w:r>
          </w:p>
        </w:tc>
      </w:tr>
      <w:tr w:rsidR="00803CFA" w:rsidRPr="00556C0A" w:rsidTr="00803CFA"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Pr="00556C0A" w:rsidRDefault="00803CFA" w:rsidP="003C327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17-18.</w:t>
            </w:r>
            <w:r w:rsidRPr="00556C0A">
              <w:rPr>
                <w:rFonts w:ascii="Times New Roman" w:hAnsi="Times New Roman"/>
                <w:sz w:val="24"/>
                <w:szCs w:val="24"/>
              </w:rPr>
              <w:t>Как выбрать наиболее выгодный кредит</w:t>
            </w:r>
            <w:r>
              <w:rPr>
                <w:rFonts w:ascii="Times New Roman" w:hAnsi="Times New Roman"/>
                <w:sz w:val="24"/>
                <w:szCs w:val="24"/>
              </w:rPr>
              <w:t>. Практикум «Кредитный договор»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в группе</w:t>
            </w:r>
          </w:p>
        </w:tc>
      </w:tr>
      <w:tr w:rsidR="00803CFA" w:rsidRPr="00556C0A" w:rsidTr="00803CFA"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556C0A">
              <w:rPr>
                <w:rFonts w:ascii="Times New Roman" w:hAnsi="Times New Roman"/>
                <w:sz w:val="24"/>
                <w:szCs w:val="24"/>
              </w:rPr>
              <w:t>Как уменьшить стоимость кредита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индивидуальных</w:t>
            </w:r>
            <w:r w:rsidRPr="00556C0A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Pr="00556C0A" w:rsidRDefault="00803CFA" w:rsidP="003C327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Pr="00556C0A">
              <w:rPr>
                <w:rFonts w:ascii="Times New Roman" w:hAnsi="Times New Roman"/>
                <w:sz w:val="24"/>
                <w:szCs w:val="24"/>
              </w:rPr>
              <w:t>Типичные ошибки при использовании кредита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sz w:val="24"/>
                <w:szCs w:val="24"/>
              </w:rPr>
              <w:t>проблемная беседа,</w:t>
            </w:r>
            <w:r w:rsidRPr="00556C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 в парах</w:t>
            </w: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21.Кейс «Покупка машины»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дополнительным материалом</w:t>
            </w: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Обобщение темы «</w:t>
            </w:r>
            <w:r w:rsidRPr="00556C0A">
              <w:rPr>
                <w:rFonts w:ascii="Times New Roman" w:hAnsi="Times New Roman"/>
                <w:b/>
                <w:bCs/>
                <w:sz w:val="24"/>
                <w:szCs w:val="24"/>
              </w:rPr>
              <w:t>Кредит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по заявленным вопросам</w:t>
            </w: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Защита проектов по теме «Кредит»</w:t>
            </w:r>
          </w:p>
        </w:tc>
        <w:tc>
          <w:tcPr>
            <w:tcW w:w="1701" w:type="dxa"/>
          </w:tcPr>
          <w:p w:rsidR="00803CF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56C0A">
              <w:rPr>
                <w:rFonts w:ascii="Times New Roman" w:hAnsi="Times New Roman"/>
                <w:b/>
                <w:bCs/>
                <w:sz w:val="24"/>
                <w:szCs w:val="24"/>
              </w:rPr>
              <w:t>Расчетно-кассовые операции</w:t>
            </w:r>
          </w:p>
        </w:tc>
        <w:tc>
          <w:tcPr>
            <w:tcW w:w="1275" w:type="dxa"/>
          </w:tcPr>
          <w:p w:rsidR="00803CFA" w:rsidRPr="009917A5" w:rsidRDefault="00803CFA" w:rsidP="003C327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803CF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24-25.</w:t>
            </w:r>
            <w:r w:rsidRPr="00556C0A">
              <w:rPr>
                <w:rFonts w:ascii="Times New Roman" w:hAnsi="Times New Roman"/>
                <w:sz w:val="24"/>
                <w:szCs w:val="24"/>
              </w:rPr>
              <w:t>Хранение, обмен и перевод денег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CFA" w:rsidRPr="00556C0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«Перевод денег»</w:t>
            </w:r>
          </w:p>
        </w:tc>
        <w:tc>
          <w:tcPr>
            <w:tcW w:w="1701" w:type="dxa"/>
          </w:tcPr>
          <w:p w:rsidR="00803CFA" w:rsidRDefault="00803CFA" w:rsidP="003C3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03CFA" w:rsidRPr="00556C0A" w:rsidRDefault="00803CFA" w:rsidP="003C3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дополнительным материалом</w:t>
            </w: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Pr="00556C0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 w:rsidRPr="00556C0A">
              <w:rPr>
                <w:rFonts w:ascii="Times New Roman" w:hAnsi="Times New Roman"/>
                <w:sz w:val="24"/>
                <w:szCs w:val="24"/>
              </w:rPr>
              <w:t>Различные виды платежных средств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лекция</w:t>
            </w: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Pr="00556C0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27-28.</w:t>
            </w:r>
            <w:r w:rsidRPr="00556C0A">
              <w:rPr>
                <w:rFonts w:ascii="Times New Roman" w:hAnsi="Times New Roman"/>
                <w:sz w:val="24"/>
                <w:szCs w:val="24"/>
              </w:rPr>
              <w:t>Формы дистанционного банковского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. Электронные деньги.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схемы</w:t>
            </w: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 Обобщение темы «</w:t>
            </w:r>
            <w:r w:rsidRPr="00556C0A">
              <w:rPr>
                <w:rFonts w:ascii="Times New Roman" w:hAnsi="Times New Roman"/>
                <w:b/>
                <w:bCs/>
                <w:sz w:val="24"/>
                <w:szCs w:val="24"/>
              </w:rPr>
              <w:t>Расчетно-кассовые операции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тест</w:t>
            </w: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56C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Страхование </w:t>
            </w:r>
          </w:p>
        </w:tc>
        <w:tc>
          <w:tcPr>
            <w:tcW w:w="1275" w:type="dxa"/>
          </w:tcPr>
          <w:p w:rsidR="00803CFA" w:rsidRPr="009917A5" w:rsidRDefault="00803CFA" w:rsidP="003C327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803CFA" w:rsidRPr="00556C0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 w:rsidRPr="00556C0A">
              <w:rPr>
                <w:rFonts w:ascii="Times New Roman" w:hAnsi="Times New Roman"/>
                <w:sz w:val="24"/>
                <w:szCs w:val="24"/>
              </w:rPr>
              <w:t>Что такое страхование?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Страховые кампании.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лекция</w:t>
            </w: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Pr="00556C0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 w:rsidRPr="00556C0A">
              <w:rPr>
                <w:rFonts w:ascii="Times New Roman" w:hAnsi="Times New Roman"/>
                <w:sz w:val="24"/>
                <w:szCs w:val="24"/>
              </w:rPr>
              <w:t>Виды страхования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  <w:r w:rsidRPr="00556C0A">
              <w:rPr>
                <w:rFonts w:ascii="Times New Roman" w:hAnsi="Times New Roman"/>
                <w:sz w:val="24"/>
                <w:szCs w:val="24"/>
              </w:rPr>
              <w:t>Как использовать страхование в повседневной жизни?</w:t>
            </w:r>
          </w:p>
          <w:p w:rsidR="00803CFA" w:rsidRPr="00556C0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«Выбор страховой кампании»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дополнительным материалом</w:t>
            </w: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Pr="00556C0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33.Кейс «Страхование жизни» Обобщение темы «</w:t>
            </w:r>
            <w:r w:rsidRPr="00556C0A">
              <w:rPr>
                <w:rFonts w:ascii="Times New Roman" w:hAnsi="Times New Roman"/>
                <w:b/>
                <w:bCs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дополнительным материалом</w:t>
            </w: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 Защита проектов по теме «Страхование»</w:t>
            </w:r>
          </w:p>
        </w:tc>
        <w:tc>
          <w:tcPr>
            <w:tcW w:w="1701" w:type="dxa"/>
          </w:tcPr>
          <w:p w:rsidR="00803CF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FA" w:rsidRPr="00556C0A" w:rsidTr="00803CFA">
        <w:trPr>
          <w:trHeight w:val="644"/>
        </w:trPr>
        <w:tc>
          <w:tcPr>
            <w:tcW w:w="8818" w:type="dxa"/>
            <w:gridSpan w:val="4"/>
          </w:tcPr>
          <w:p w:rsidR="00803CFA" w:rsidRPr="008B29DD" w:rsidRDefault="00803CFA" w:rsidP="003C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CFA" w:rsidRPr="00556C0A" w:rsidTr="00803CFA">
        <w:trPr>
          <w:trHeight w:val="644"/>
        </w:trPr>
        <w:tc>
          <w:tcPr>
            <w:tcW w:w="8818" w:type="dxa"/>
            <w:gridSpan w:val="4"/>
          </w:tcPr>
          <w:p w:rsidR="00803CFA" w:rsidRPr="008B29DD" w:rsidRDefault="00803CFA" w:rsidP="003C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9DD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 9 класс</w:t>
            </w: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56C0A">
              <w:rPr>
                <w:rFonts w:ascii="Times New Roman" w:hAnsi="Times New Roman"/>
                <w:b/>
                <w:bCs/>
                <w:sz w:val="24"/>
                <w:szCs w:val="24"/>
              </w:rPr>
              <w:t>Инвестиции</w:t>
            </w:r>
          </w:p>
        </w:tc>
        <w:tc>
          <w:tcPr>
            <w:tcW w:w="1275" w:type="dxa"/>
          </w:tcPr>
          <w:p w:rsidR="00803CFA" w:rsidRPr="009917A5" w:rsidRDefault="00803CFA" w:rsidP="003C327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803CFA" w:rsidRPr="00556C0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1-2.</w:t>
            </w:r>
            <w:r w:rsidRPr="00556C0A">
              <w:rPr>
                <w:rFonts w:ascii="Times New Roman" w:hAnsi="Times New Roman"/>
                <w:sz w:val="24"/>
                <w:szCs w:val="24"/>
              </w:rPr>
              <w:t>Что такое инвестиции?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лекция</w:t>
            </w: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Pr="00556C0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3-4.</w:t>
            </w:r>
            <w:r w:rsidRPr="00556C0A">
              <w:rPr>
                <w:rFonts w:ascii="Times New Roman" w:hAnsi="Times New Roman"/>
                <w:sz w:val="24"/>
                <w:szCs w:val="24"/>
              </w:rPr>
              <w:t>Как выбирать активы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дополнительным материалом</w:t>
            </w: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5-6.</w:t>
            </w:r>
            <w:r w:rsidRPr="00556C0A">
              <w:rPr>
                <w:rFonts w:ascii="Times New Roman" w:hAnsi="Times New Roman"/>
                <w:sz w:val="24"/>
                <w:szCs w:val="24"/>
              </w:rPr>
              <w:t>Как делать инвестиции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CFA" w:rsidRPr="00556C0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«Мой инвестиционный портфель»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0A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в парах</w:t>
            </w: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Pr="00556C0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7-8.</w:t>
            </w:r>
            <w:r w:rsidRPr="00556C0A">
              <w:rPr>
                <w:rFonts w:ascii="Times New Roman" w:hAnsi="Times New Roman"/>
                <w:sz w:val="24"/>
                <w:szCs w:val="24"/>
              </w:rPr>
              <w:t>Денежный рынок и рынок капиталов.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</w:t>
            </w: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9.Кейс «Куда вложить деньги»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дополнительным материалом</w:t>
            </w: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10.Обобщение темы «</w:t>
            </w:r>
            <w:r w:rsidRPr="00556C0A">
              <w:rPr>
                <w:rFonts w:ascii="Times New Roman" w:hAnsi="Times New Roman"/>
                <w:b/>
                <w:bCs/>
                <w:sz w:val="24"/>
                <w:szCs w:val="24"/>
              </w:rPr>
              <w:t>Инвестиции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Защита проектов по теме «Инвестиции»</w:t>
            </w:r>
          </w:p>
        </w:tc>
        <w:tc>
          <w:tcPr>
            <w:tcW w:w="1701" w:type="dxa"/>
          </w:tcPr>
          <w:p w:rsidR="00803CF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03CFA" w:rsidRPr="009917A5" w:rsidRDefault="00803CFA" w:rsidP="003C327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803CF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12-13.</w:t>
            </w:r>
            <w:r w:rsidRPr="00556C0A">
              <w:rPr>
                <w:rFonts w:ascii="Times New Roman" w:hAnsi="Times New Roman"/>
                <w:sz w:val="24"/>
                <w:szCs w:val="24"/>
              </w:rPr>
              <w:t>Пенсионная система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CFA" w:rsidRPr="00556C0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«Пенсионные системы в разных странах».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таблицы, работа в группе</w:t>
            </w: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9917A5" w:rsidRDefault="00803CFA" w:rsidP="003C327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Pr="00556C0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14-15.Корпоративные пенсионные программы и негосударственные пенсионные фонды.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лекция</w:t>
            </w: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9917A5" w:rsidRDefault="00803CFA" w:rsidP="003C327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Pr="00556C0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16-17.</w:t>
            </w:r>
            <w:r w:rsidRPr="00556C0A">
              <w:rPr>
                <w:rFonts w:ascii="Times New Roman" w:hAnsi="Times New Roman"/>
                <w:sz w:val="24"/>
                <w:szCs w:val="24"/>
              </w:rPr>
              <w:t>Как сформировать частную пенсию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</w:t>
            </w: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9917A5" w:rsidRDefault="00803CFA" w:rsidP="003C327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Обобщение темы «</w:t>
            </w:r>
            <w:r w:rsidRPr="00556C0A">
              <w:rPr>
                <w:rFonts w:ascii="Times New Roman" w:hAnsi="Times New Roman"/>
                <w:b/>
                <w:sz w:val="24"/>
                <w:szCs w:val="24"/>
              </w:rPr>
              <w:t>Пенсии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Мини-дискуссия </w:t>
            </w: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9917A5" w:rsidRDefault="00803CFA" w:rsidP="003C327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Защита проектов по теме «Пенсии»</w:t>
            </w:r>
          </w:p>
        </w:tc>
        <w:tc>
          <w:tcPr>
            <w:tcW w:w="1701" w:type="dxa"/>
          </w:tcPr>
          <w:p w:rsidR="00803CF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C0A">
              <w:rPr>
                <w:rFonts w:ascii="Times New Roman" w:hAnsi="Times New Roman"/>
                <w:b/>
                <w:sz w:val="24"/>
                <w:szCs w:val="24"/>
              </w:rPr>
              <w:t>Налоги</w:t>
            </w:r>
          </w:p>
        </w:tc>
        <w:tc>
          <w:tcPr>
            <w:tcW w:w="1275" w:type="dxa"/>
          </w:tcPr>
          <w:p w:rsidR="00803CFA" w:rsidRPr="009917A5" w:rsidRDefault="00803CFA" w:rsidP="003C327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803CFA" w:rsidRPr="00556C0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20-21.</w:t>
            </w:r>
            <w:r w:rsidRPr="00556C0A">
              <w:rPr>
                <w:rFonts w:ascii="Times New Roman" w:hAnsi="Times New Roman"/>
                <w:sz w:val="24"/>
                <w:szCs w:val="24"/>
              </w:rPr>
              <w:t>Налоги. Виды налогов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схемы</w:t>
            </w: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9917A5" w:rsidRDefault="00803CFA" w:rsidP="003C327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22-23.</w:t>
            </w:r>
            <w:r w:rsidRPr="00556C0A">
              <w:rPr>
                <w:rFonts w:ascii="Times New Roman" w:hAnsi="Times New Roman"/>
                <w:sz w:val="24"/>
                <w:szCs w:val="24"/>
              </w:rPr>
              <w:t>НДФЛ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CFA" w:rsidRPr="00556C0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«Как рассчитать НДФЛ»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заданий</w:t>
            </w: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9917A5" w:rsidRDefault="00803CFA" w:rsidP="003C327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24-25. Защита проектов по теме «Налоги»</w:t>
            </w:r>
          </w:p>
        </w:tc>
        <w:tc>
          <w:tcPr>
            <w:tcW w:w="1701" w:type="dxa"/>
          </w:tcPr>
          <w:p w:rsidR="00803CF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C0A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Финансовые махинации</w:t>
            </w:r>
          </w:p>
        </w:tc>
        <w:tc>
          <w:tcPr>
            <w:tcW w:w="1275" w:type="dxa"/>
          </w:tcPr>
          <w:p w:rsidR="00803CFA" w:rsidRPr="009917A5" w:rsidRDefault="00803CFA" w:rsidP="003C327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803CFA" w:rsidRPr="00556C0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26-27.</w:t>
            </w:r>
            <w:r w:rsidRPr="00556C0A">
              <w:rPr>
                <w:rFonts w:ascii="Times New Roman" w:hAnsi="Times New Roman"/>
                <w:sz w:val="24"/>
                <w:szCs w:val="24"/>
              </w:rPr>
              <w:t>Махинации с банковскими картами</w:t>
            </w:r>
            <w:r>
              <w:rPr>
                <w:rFonts w:ascii="Times New Roman" w:hAnsi="Times New Roman"/>
                <w:sz w:val="24"/>
                <w:szCs w:val="24"/>
              </w:rPr>
              <w:t>, защита карты от махинаций.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беседа</w:t>
            </w: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28-29.</w:t>
            </w:r>
            <w:r w:rsidRPr="00556C0A">
              <w:rPr>
                <w:rFonts w:ascii="Times New Roman" w:hAnsi="Times New Roman"/>
                <w:sz w:val="24"/>
                <w:szCs w:val="24"/>
              </w:rPr>
              <w:t>Махинации с кредитами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CFA" w:rsidRPr="00556C0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«Способы защиты от махинаций»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дополнительным материалом</w:t>
            </w: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Pr="00556C0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30-31.</w:t>
            </w:r>
            <w:r w:rsidRPr="00556C0A">
              <w:rPr>
                <w:rFonts w:ascii="Times New Roman" w:hAnsi="Times New Roman"/>
                <w:sz w:val="24"/>
                <w:szCs w:val="24"/>
              </w:rPr>
              <w:t>Махинации с инвестициями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</w:t>
            </w: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32.Кейс «Заманчивое предложение»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</w:t>
            </w:r>
          </w:p>
        </w:tc>
      </w:tr>
      <w:tr w:rsidR="00803CFA" w:rsidRPr="00556C0A" w:rsidTr="00803CFA">
        <w:trPr>
          <w:trHeight w:val="644"/>
        </w:trPr>
        <w:tc>
          <w:tcPr>
            <w:tcW w:w="2014" w:type="dxa"/>
          </w:tcPr>
          <w:p w:rsidR="00803CFA" w:rsidRPr="00556C0A" w:rsidRDefault="00803CFA" w:rsidP="003C327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3CFA" w:rsidRPr="006C7559" w:rsidRDefault="00803CFA" w:rsidP="003C327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828" w:type="dxa"/>
          </w:tcPr>
          <w:p w:rsidR="00803CFA" w:rsidRPr="00556C0A" w:rsidRDefault="00803CFA" w:rsidP="003C32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33-34. Защита проектов по теме «Махинации»</w:t>
            </w:r>
          </w:p>
        </w:tc>
        <w:tc>
          <w:tcPr>
            <w:tcW w:w="1701" w:type="dxa"/>
          </w:tcPr>
          <w:p w:rsidR="00803CFA" w:rsidRPr="00556C0A" w:rsidRDefault="00803CFA" w:rsidP="003C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CFA" w:rsidRDefault="00803CFA" w:rsidP="00803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CFA" w:rsidRDefault="00803CFA" w:rsidP="00803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CFA" w:rsidRDefault="00803CFA" w:rsidP="00803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CFA" w:rsidRDefault="00803CFA" w:rsidP="00803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CFA" w:rsidRDefault="00803CFA" w:rsidP="00803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CFA" w:rsidRPr="00556C0A" w:rsidRDefault="00803CFA" w:rsidP="00803CF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56C0A">
        <w:rPr>
          <w:rFonts w:ascii="Times New Roman" w:hAnsi="Times New Roman" w:cs="Times New Roman"/>
          <w:b/>
          <w:bCs/>
          <w:sz w:val="24"/>
          <w:szCs w:val="24"/>
        </w:rPr>
        <w:t>Учебно-методическая литература(основная)</w:t>
      </w:r>
    </w:p>
    <w:tbl>
      <w:tblPr>
        <w:tblStyle w:val="ad"/>
        <w:tblW w:w="8647" w:type="dxa"/>
        <w:tblInd w:w="-147" w:type="dxa"/>
        <w:tblLayout w:type="fixed"/>
        <w:tblLook w:val="04A0"/>
      </w:tblPr>
      <w:tblGrid>
        <w:gridCol w:w="567"/>
        <w:gridCol w:w="1702"/>
        <w:gridCol w:w="2835"/>
        <w:gridCol w:w="2551"/>
        <w:gridCol w:w="992"/>
      </w:tblGrid>
      <w:tr w:rsidR="00803CFA" w:rsidRPr="006315D7" w:rsidTr="00803CFA">
        <w:tc>
          <w:tcPr>
            <w:tcW w:w="567" w:type="dxa"/>
          </w:tcPr>
          <w:p w:rsidR="00803CFA" w:rsidRPr="006315D7" w:rsidRDefault="00803CFA" w:rsidP="003C327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5D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803CFA" w:rsidRPr="006315D7" w:rsidRDefault="00803CFA" w:rsidP="003C327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5D7">
              <w:rPr>
                <w:rFonts w:ascii="Times New Roman" w:hAnsi="Times New Roman"/>
                <w:bCs/>
                <w:sz w:val="24"/>
                <w:szCs w:val="24"/>
              </w:rPr>
              <w:t>Автор</w:t>
            </w:r>
          </w:p>
        </w:tc>
        <w:tc>
          <w:tcPr>
            <w:tcW w:w="2835" w:type="dxa"/>
          </w:tcPr>
          <w:p w:rsidR="00803CFA" w:rsidRPr="006315D7" w:rsidRDefault="00803CFA" w:rsidP="003C327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5D7">
              <w:rPr>
                <w:rFonts w:ascii="Times New Roman" w:hAnsi="Times New Roman"/>
                <w:bCs/>
                <w:sz w:val="24"/>
                <w:szCs w:val="24"/>
              </w:rPr>
              <w:t>Название</w:t>
            </w:r>
          </w:p>
        </w:tc>
        <w:tc>
          <w:tcPr>
            <w:tcW w:w="2551" w:type="dxa"/>
          </w:tcPr>
          <w:p w:rsidR="00803CFA" w:rsidRPr="006315D7" w:rsidRDefault="00803CFA" w:rsidP="003C327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5D7">
              <w:rPr>
                <w:rFonts w:ascii="Times New Roman" w:hAnsi="Times New Roman"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992" w:type="dxa"/>
          </w:tcPr>
          <w:p w:rsidR="00803CFA" w:rsidRPr="006315D7" w:rsidRDefault="00803CFA" w:rsidP="003C327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5D7">
              <w:rPr>
                <w:rFonts w:ascii="Times New Roman" w:hAnsi="Times New Roman"/>
                <w:bCs/>
                <w:sz w:val="24"/>
                <w:szCs w:val="24"/>
              </w:rPr>
              <w:t>Год издания</w:t>
            </w:r>
          </w:p>
        </w:tc>
      </w:tr>
      <w:tr w:rsidR="00803CFA" w:rsidRPr="006315D7" w:rsidTr="00803CFA">
        <w:tc>
          <w:tcPr>
            <w:tcW w:w="567" w:type="dxa"/>
          </w:tcPr>
          <w:p w:rsidR="00803CFA" w:rsidRPr="006315D7" w:rsidRDefault="00803CFA" w:rsidP="003C327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5D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803CFA" w:rsidRPr="006315D7" w:rsidRDefault="00803CFA" w:rsidP="003C3270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15D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В.В.Чумаченко</w:t>
            </w:r>
          </w:p>
          <w:p w:rsidR="00803CFA" w:rsidRPr="006315D7" w:rsidRDefault="00803CFA" w:rsidP="003C3270">
            <w:pPr>
              <w:rPr>
                <w:rFonts w:ascii="Times New Roman" w:hAnsi="Times New Roman"/>
                <w:sz w:val="24"/>
                <w:szCs w:val="24"/>
              </w:rPr>
            </w:pPr>
            <w:r w:rsidRPr="006315D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А.П.Горяев</w:t>
            </w:r>
          </w:p>
        </w:tc>
        <w:tc>
          <w:tcPr>
            <w:tcW w:w="2835" w:type="dxa"/>
          </w:tcPr>
          <w:p w:rsidR="00803CFA" w:rsidRPr="006315D7" w:rsidRDefault="00803CFA" w:rsidP="003C327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5D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Основы финансовой грамотности 8-9 класс. Учебное пособие</w:t>
            </w:r>
          </w:p>
        </w:tc>
        <w:tc>
          <w:tcPr>
            <w:tcW w:w="2551" w:type="dxa"/>
          </w:tcPr>
          <w:p w:rsidR="00803CFA" w:rsidRPr="006315D7" w:rsidRDefault="00803CFA" w:rsidP="003C3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5D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803CFA" w:rsidRPr="006315D7" w:rsidRDefault="00803CFA" w:rsidP="003C327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803CFA" w:rsidRPr="006315D7" w:rsidTr="00803CFA">
        <w:tc>
          <w:tcPr>
            <w:tcW w:w="567" w:type="dxa"/>
          </w:tcPr>
          <w:p w:rsidR="00803CFA" w:rsidRPr="006315D7" w:rsidRDefault="00803CFA" w:rsidP="003C327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5D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:rsidR="00803CFA" w:rsidRPr="006315D7" w:rsidRDefault="00803CFA" w:rsidP="003C3270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315D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В.В.Чумаченк</w:t>
            </w:r>
            <w:r w:rsidRPr="006315D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о</w:t>
            </w:r>
          </w:p>
          <w:p w:rsidR="00803CFA" w:rsidRPr="006315D7" w:rsidRDefault="00803CFA" w:rsidP="003C327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315D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А.П.Горяев</w:t>
            </w:r>
          </w:p>
        </w:tc>
        <w:tc>
          <w:tcPr>
            <w:tcW w:w="2835" w:type="dxa"/>
          </w:tcPr>
          <w:p w:rsidR="00803CFA" w:rsidRPr="006315D7" w:rsidRDefault="00803CFA" w:rsidP="003C327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5D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 xml:space="preserve">Основы финансовой </w:t>
            </w:r>
            <w:r w:rsidRPr="006315D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грамотности 8-9 класс. Методические рекомендации</w:t>
            </w:r>
          </w:p>
        </w:tc>
        <w:tc>
          <w:tcPr>
            <w:tcW w:w="2551" w:type="dxa"/>
          </w:tcPr>
          <w:p w:rsidR="00803CFA" w:rsidRPr="006315D7" w:rsidRDefault="00803CFA" w:rsidP="003C3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5D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992" w:type="dxa"/>
          </w:tcPr>
          <w:p w:rsidR="00803CFA" w:rsidRPr="006315D7" w:rsidRDefault="00803CFA" w:rsidP="003C327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5D7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</w:tbl>
    <w:p w:rsidR="00803CFA" w:rsidRPr="006315D7" w:rsidRDefault="00803CFA" w:rsidP="00803CFA">
      <w:pPr>
        <w:pStyle w:val="ac"/>
        <w:spacing w:before="0" w:after="0"/>
        <w:rPr>
          <w:b/>
          <w:bCs/>
        </w:rPr>
      </w:pPr>
    </w:p>
    <w:p w:rsidR="00803CFA" w:rsidRPr="00556C0A" w:rsidRDefault="00803CFA" w:rsidP="00803CFA">
      <w:pPr>
        <w:rPr>
          <w:rFonts w:ascii="Times New Roman" w:hAnsi="Times New Roman" w:cs="Times New Roman"/>
          <w:sz w:val="24"/>
          <w:szCs w:val="24"/>
        </w:rPr>
      </w:pPr>
    </w:p>
    <w:p w:rsidR="00803CFA" w:rsidRPr="00556C0A" w:rsidRDefault="00803CFA" w:rsidP="00803C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3CFA" w:rsidRPr="00556C0A" w:rsidRDefault="00803CFA" w:rsidP="00803CFA">
      <w:pPr>
        <w:pStyle w:val="ac"/>
        <w:spacing w:before="0" w:after="0"/>
        <w:ind w:firstLine="708"/>
        <w:jc w:val="both"/>
        <w:rPr>
          <w:b/>
          <w:bCs/>
          <w:iCs/>
        </w:rPr>
      </w:pPr>
    </w:p>
    <w:p w:rsidR="00685FE8" w:rsidRPr="00685FE8" w:rsidRDefault="00685FE8" w:rsidP="00685FE8">
      <w:pPr>
        <w:rPr>
          <w:rFonts w:ascii="Times New Roman" w:hAnsi="Times New Roman" w:cs="Times New Roman"/>
          <w:sz w:val="24"/>
          <w:szCs w:val="24"/>
        </w:rPr>
      </w:pPr>
    </w:p>
    <w:p w:rsidR="00685FE8" w:rsidRPr="00685FE8" w:rsidRDefault="00685FE8" w:rsidP="00685FE8">
      <w:pPr>
        <w:rPr>
          <w:rFonts w:ascii="Times New Roman" w:hAnsi="Times New Roman" w:cs="Times New Roman"/>
          <w:sz w:val="24"/>
          <w:szCs w:val="24"/>
        </w:rPr>
      </w:pPr>
    </w:p>
    <w:p w:rsidR="00685FE8" w:rsidRPr="00685FE8" w:rsidRDefault="00685FE8" w:rsidP="00685FE8">
      <w:pPr>
        <w:rPr>
          <w:rFonts w:ascii="Times New Roman" w:hAnsi="Times New Roman" w:cs="Times New Roman"/>
          <w:sz w:val="24"/>
          <w:szCs w:val="24"/>
        </w:rPr>
      </w:pPr>
    </w:p>
    <w:p w:rsidR="00685FE8" w:rsidRPr="00685FE8" w:rsidRDefault="00685FE8" w:rsidP="00685FE8">
      <w:pPr>
        <w:rPr>
          <w:rFonts w:ascii="Times New Roman" w:hAnsi="Times New Roman" w:cs="Times New Roman"/>
          <w:sz w:val="24"/>
          <w:szCs w:val="24"/>
        </w:rPr>
      </w:pPr>
    </w:p>
    <w:p w:rsidR="00685FE8" w:rsidRPr="00685FE8" w:rsidRDefault="00685FE8" w:rsidP="00685FE8">
      <w:pPr>
        <w:rPr>
          <w:rFonts w:ascii="Times New Roman" w:hAnsi="Times New Roman" w:cs="Times New Roman"/>
          <w:sz w:val="24"/>
          <w:szCs w:val="24"/>
        </w:rPr>
      </w:pPr>
    </w:p>
    <w:p w:rsidR="00685FE8" w:rsidRDefault="00685FE8" w:rsidP="00685FE8">
      <w:pPr>
        <w:tabs>
          <w:tab w:val="left" w:pos="5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5FE8" w:rsidRPr="00685FE8" w:rsidRDefault="00685FE8" w:rsidP="00685FE8">
      <w:pPr>
        <w:rPr>
          <w:rFonts w:ascii="Times New Roman" w:hAnsi="Times New Roman" w:cs="Times New Roman"/>
          <w:sz w:val="24"/>
          <w:szCs w:val="24"/>
        </w:rPr>
      </w:pPr>
    </w:p>
    <w:p w:rsidR="00685FE8" w:rsidRPr="00685FE8" w:rsidRDefault="00685FE8" w:rsidP="00685FE8">
      <w:pPr>
        <w:rPr>
          <w:rFonts w:ascii="Times New Roman" w:hAnsi="Times New Roman" w:cs="Times New Roman"/>
          <w:sz w:val="24"/>
          <w:szCs w:val="24"/>
        </w:rPr>
      </w:pPr>
    </w:p>
    <w:p w:rsidR="00685FE8" w:rsidRPr="00685FE8" w:rsidRDefault="00685FE8" w:rsidP="00685FE8">
      <w:pPr>
        <w:rPr>
          <w:rFonts w:ascii="Times New Roman" w:hAnsi="Times New Roman" w:cs="Times New Roman"/>
          <w:sz w:val="24"/>
          <w:szCs w:val="24"/>
        </w:rPr>
      </w:pPr>
    </w:p>
    <w:p w:rsidR="00685FE8" w:rsidRPr="00685FE8" w:rsidRDefault="00685FE8" w:rsidP="00685FE8">
      <w:pPr>
        <w:rPr>
          <w:rFonts w:ascii="Times New Roman" w:hAnsi="Times New Roman" w:cs="Times New Roman"/>
          <w:sz w:val="24"/>
          <w:szCs w:val="24"/>
        </w:rPr>
      </w:pPr>
    </w:p>
    <w:p w:rsidR="00685FE8" w:rsidRPr="00685FE8" w:rsidRDefault="00685FE8" w:rsidP="00685FE8">
      <w:pPr>
        <w:rPr>
          <w:rFonts w:ascii="Times New Roman" w:hAnsi="Times New Roman" w:cs="Times New Roman"/>
          <w:sz w:val="24"/>
          <w:szCs w:val="24"/>
        </w:rPr>
      </w:pPr>
    </w:p>
    <w:p w:rsidR="00685FE8" w:rsidRDefault="00685FE8" w:rsidP="00685FE8">
      <w:pPr>
        <w:rPr>
          <w:rFonts w:ascii="Times New Roman" w:hAnsi="Times New Roman" w:cs="Times New Roman"/>
          <w:sz w:val="24"/>
          <w:szCs w:val="24"/>
        </w:rPr>
      </w:pPr>
    </w:p>
    <w:p w:rsidR="00685FE8" w:rsidRDefault="00685FE8" w:rsidP="00685FE8">
      <w:pPr>
        <w:tabs>
          <w:tab w:val="left" w:pos="5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5DC0" w:rsidRPr="00685FE8" w:rsidRDefault="003F5DC0" w:rsidP="00685FE8">
      <w:p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  <w:sectPr w:rsidR="003F5DC0" w:rsidRPr="00685FE8" w:rsidSect="00803CFA">
          <w:headerReference w:type="even" r:id="rId7"/>
          <w:headerReference w:type="default" r:id="rId8"/>
          <w:footerReference w:type="even" r:id="rId9"/>
          <w:footerReference w:type="default" r:id="rId10"/>
          <w:pgSz w:w="9470" w:h="13890"/>
          <w:pgMar w:top="426" w:right="540" w:bottom="1200" w:left="520" w:header="987" w:footer="1192" w:gutter="0"/>
          <w:cols w:space="720"/>
        </w:sectPr>
      </w:pPr>
    </w:p>
    <w:p w:rsidR="003F5DC0" w:rsidRPr="00685FE8" w:rsidRDefault="003F5DC0" w:rsidP="003F5DC0">
      <w:pPr>
        <w:pStyle w:val="a4"/>
        <w:spacing w:before="2"/>
        <w:rPr>
          <w:b/>
        </w:rPr>
      </w:pPr>
    </w:p>
    <w:sectPr w:rsidR="003F5DC0" w:rsidRPr="00685FE8" w:rsidSect="00C6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44B" w:rsidRDefault="00B9644B" w:rsidP="003F5DC0">
      <w:pPr>
        <w:spacing w:after="0" w:line="240" w:lineRule="auto"/>
      </w:pPr>
      <w:r>
        <w:separator/>
      </w:r>
    </w:p>
  </w:endnote>
  <w:endnote w:type="continuationSeparator" w:id="1">
    <w:p w:rsidR="00B9644B" w:rsidRDefault="00B9644B" w:rsidP="003F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DC0" w:rsidRDefault="003F5DC0">
    <w:pPr>
      <w:pStyle w:val="a4"/>
      <w:spacing w:line="14" w:lineRule="auto"/>
    </w:pPr>
    <w:r>
      <w:rPr>
        <w:noProof/>
        <w:lang w:eastAsia="ru-RU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468005</wp:posOffset>
          </wp:positionH>
          <wp:positionV relativeFrom="page">
            <wp:posOffset>8064023</wp:posOffset>
          </wp:positionV>
          <wp:extent cx="287997" cy="287997"/>
          <wp:effectExtent l="0" t="0" r="0" b="0"/>
          <wp:wrapNone/>
          <wp:docPr id="19" name="image2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3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7997" cy="287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4626">
      <w:rPr>
        <w:noProof/>
        <w:lang w:eastAsia="ru-RU"/>
      </w:rPr>
      <w:pict>
        <v:shape id="Полилиния 39" o:spid="_x0000_s4100" style="position:absolute;left:0;text-align:left;margin-left:295.05pt;margin-top:592.25pt;width:4.3pt;height:4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" path="m43,l26,3,13,12,3,26,,42,3,59,13,73r13,9l43,85,59,82,73,73,82,59,85,42,82,26,73,12,59,3,43,xe" fillcolor="#231f20" stroked="f">
          <v:path arrowok="t" o:connecttype="custom" o:connectlocs="27305,7521575;16510,7523480;8255,7529195;1905,7538085;0,7548245;1905,7559040;8255,7567930;16510,7573645;27305,7575550;37465,7573645;46355,7567930;52070,7559040;53975,7548245;52070,7538085;46355,7529195;37465,7523480;27305,7521575" o:connectangles="0,0,0,0,0,0,0,0,0,0,0,0,0,0,0,0,0"/>
          <w10:wrap anchorx="page" anchory="page"/>
        </v:shape>
      </w:pict>
    </w:r>
    <w:r w:rsidR="00C6462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8" o:spid="_x0000_s4099" type="#_x0000_t202" style="position:absolute;left:0;text-align:left;margin-left:39.75pt;margin-top:640.5pt;width:16.9pt;height:1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" filled="f" stroked="f">
          <v:textbox inset="0,0,0,0">
            <w:txbxContent>
              <w:p w:rsidR="003F5DC0" w:rsidRDefault="00C64626">
                <w:pPr>
                  <w:spacing w:before="18"/>
                  <w:ind w:left="60"/>
                  <w:rPr>
                    <w:sz w:val="18"/>
                  </w:rPr>
                </w:pPr>
                <w:r>
                  <w:fldChar w:fldCharType="begin"/>
                </w:r>
                <w:r w:rsidR="003F5DC0">
                  <w:rPr>
                    <w:color w:val="231F20"/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F5DC0">
                  <w:rPr>
                    <w:noProof/>
                    <w:color w:val="231F20"/>
                    <w:w w:val="115"/>
                    <w:sz w:val="18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DC0" w:rsidRDefault="00C64626">
    <w:pPr>
      <w:pStyle w:val="a4"/>
      <w:spacing w:line="14" w:lineRule="auto"/>
    </w:pPr>
    <w:r>
      <w:rPr>
        <w:noProof/>
        <w:lang w:eastAsia="ru-RU"/>
      </w:rPr>
      <w:pict>
        <v:shape id="Полилиния 37" o:spid="_x0000_s4098" style="position:absolute;left:0;text-align:left;margin-left:275.2pt;margin-top:551.7pt;width:4.3pt;height:4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" path="m43,l26,3,13,13,4,26,,43,4,59r9,14l26,82r17,3l59,82,73,73,82,59,85,43,82,26,73,13,59,3,43,xe" fillcolor="#231f20" stroked="f">
          <v:path arrowok="t" o:connecttype="custom" o:connectlocs="27305,7006590;16510,7008495;8255,7014845;2540,7023100;0,7033895;2540,7044055;8255,7052945;16510,7058660;27305,7060565;37465,7058660;46355,7052945;52070,7044055;53975,7033895;52070,7023100;46355,7014845;37465,7008495;27305,7006590" o:connectangles="0,0,0,0,0,0,0,0,0,0,0,0,0,0,0,0,0"/>
          <w10:wrap anchorx="page" anchory="page"/>
        </v:shape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6" o:spid="_x0000_s4097" type="#_x0000_t202" style="position:absolute;left:0;text-align:left;margin-left:416.75pt;margin-top:640.5pt;width:16.9pt;height:12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" filled="f" stroked="f">
          <v:textbox inset="0,0,0,0">
            <w:txbxContent>
              <w:p w:rsidR="003F5DC0" w:rsidRDefault="003F5DC0" w:rsidP="00685FE8">
                <w:pPr>
                  <w:spacing w:before="18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44B" w:rsidRDefault="00B9644B" w:rsidP="003F5DC0">
      <w:pPr>
        <w:spacing w:after="0" w:line="240" w:lineRule="auto"/>
      </w:pPr>
      <w:r>
        <w:separator/>
      </w:r>
    </w:p>
  </w:footnote>
  <w:footnote w:type="continuationSeparator" w:id="1">
    <w:p w:rsidR="00B9644B" w:rsidRDefault="00B9644B" w:rsidP="003F5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DC0" w:rsidRDefault="00C64626">
    <w:pPr>
      <w:pStyle w:val="a4"/>
      <w:spacing w:line="14" w:lineRule="auto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1" o:spid="_x0000_s4101" type="#_x0000_t202" style="position:absolute;left:0;text-align:left;margin-left:367.85pt;margin-top:48.35pt;width:64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" filled="f" stroked="f">
          <v:textbox inset="0,0,0,0">
            <w:txbxContent>
              <w:p w:rsidR="003F5DC0" w:rsidRDefault="003F5DC0">
                <w:pPr>
                  <w:spacing w:before="13"/>
                  <w:ind w:left="20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color w:val="231F20"/>
                    <w:w w:val="95"/>
                    <w:sz w:val="18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DC0" w:rsidRPr="00685FE8" w:rsidRDefault="003F5DC0" w:rsidP="00685FE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518F"/>
    <w:multiLevelType w:val="hybridMultilevel"/>
    <w:tmpl w:val="A3E8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0555C"/>
    <w:multiLevelType w:val="hybridMultilevel"/>
    <w:tmpl w:val="D2C2FF1C"/>
    <w:lvl w:ilvl="0" w:tplc="0419000D">
      <w:start w:val="1"/>
      <w:numFmt w:val="bullet"/>
      <w:lvlText w:val=""/>
      <w:lvlJc w:val="left"/>
      <w:pPr>
        <w:ind w:left="159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">
    <w:nsid w:val="0E131612"/>
    <w:multiLevelType w:val="hybridMultilevel"/>
    <w:tmpl w:val="B8703304"/>
    <w:lvl w:ilvl="0" w:tplc="0419000D">
      <w:start w:val="1"/>
      <w:numFmt w:val="bullet"/>
      <w:lvlText w:val=""/>
      <w:lvlJc w:val="left"/>
      <w:pPr>
        <w:ind w:left="15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">
    <w:nsid w:val="0EED4663"/>
    <w:multiLevelType w:val="hybridMultilevel"/>
    <w:tmpl w:val="1BB4201E"/>
    <w:lvl w:ilvl="0" w:tplc="0419000D">
      <w:start w:val="1"/>
      <w:numFmt w:val="bullet"/>
      <w:lvlText w:val=""/>
      <w:lvlJc w:val="left"/>
      <w:pPr>
        <w:ind w:left="1593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31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4">
    <w:nsid w:val="28AD3EE7"/>
    <w:multiLevelType w:val="hybridMultilevel"/>
    <w:tmpl w:val="835E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F02A0"/>
    <w:multiLevelType w:val="hybridMultilevel"/>
    <w:tmpl w:val="C8D2A000"/>
    <w:lvl w:ilvl="0" w:tplc="0419000D">
      <w:start w:val="1"/>
      <w:numFmt w:val="bullet"/>
      <w:lvlText w:val=""/>
      <w:lvlJc w:val="left"/>
      <w:pPr>
        <w:ind w:left="15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4" w:hanging="360"/>
      </w:pPr>
      <w:rPr>
        <w:rFonts w:ascii="Wingdings" w:hAnsi="Wingdings" w:hint="default"/>
      </w:rPr>
    </w:lvl>
  </w:abstractNum>
  <w:abstractNum w:abstractNumId="6">
    <w:nsid w:val="3D0939CE"/>
    <w:multiLevelType w:val="hybridMultilevel"/>
    <w:tmpl w:val="8E561408"/>
    <w:lvl w:ilvl="0" w:tplc="0419000D">
      <w:start w:val="1"/>
      <w:numFmt w:val="bullet"/>
      <w:lvlText w:val=""/>
      <w:lvlJc w:val="left"/>
      <w:pPr>
        <w:ind w:left="15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7">
    <w:nsid w:val="62884B46"/>
    <w:multiLevelType w:val="hybridMultilevel"/>
    <w:tmpl w:val="0E567EB6"/>
    <w:lvl w:ilvl="0" w:tplc="0419000D">
      <w:start w:val="1"/>
      <w:numFmt w:val="bullet"/>
      <w:lvlText w:val=""/>
      <w:lvlJc w:val="left"/>
      <w:pPr>
        <w:ind w:left="15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8">
    <w:nsid w:val="77D0468F"/>
    <w:multiLevelType w:val="hybridMultilevel"/>
    <w:tmpl w:val="2E7C9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D540B"/>
    <w:multiLevelType w:val="hybridMultilevel"/>
    <w:tmpl w:val="F23A2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E639E"/>
    <w:multiLevelType w:val="hybridMultilevel"/>
    <w:tmpl w:val="D304FF80"/>
    <w:lvl w:ilvl="0" w:tplc="0419000D">
      <w:start w:val="1"/>
      <w:numFmt w:val="bullet"/>
      <w:lvlText w:val=""/>
      <w:lvlJc w:val="left"/>
      <w:pPr>
        <w:ind w:left="15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  <w:num w:numId="11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A76C1"/>
    <w:rsid w:val="00214400"/>
    <w:rsid w:val="003F5DC0"/>
    <w:rsid w:val="00685FE8"/>
    <w:rsid w:val="007A671E"/>
    <w:rsid w:val="007B4F3F"/>
    <w:rsid w:val="00803CFA"/>
    <w:rsid w:val="00A10A83"/>
    <w:rsid w:val="00AA76C1"/>
    <w:rsid w:val="00AE7589"/>
    <w:rsid w:val="00B20C9E"/>
    <w:rsid w:val="00B2665D"/>
    <w:rsid w:val="00B9361C"/>
    <w:rsid w:val="00B9644B"/>
    <w:rsid w:val="00C64626"/>
    <w:rsid w:val="00FA1EFC"/>
    <w:rsid w:val="00FE7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1E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3F5DC0"/>
    <w:pPr>
      <w:widowControl w:val="0"/>
      <w:autoSpaceDE w:val="0"/>
      <w:autoSpaceDN w:val="0"/>
      <w:spacing w:before="85" w:after="0" w:line="240" w:lineRule="auto"/>
      <w:ind w:left="330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3F5DC0"/>
    <w:pPr>
      <w:widowControl w:val="0"/>
      <w:autoSpaceDE w:val="0"/>
      <w:autoSpaceDN w:val="0"/>
      <w:spacing w:before="95" w:after="0" w:line="240" w:lineRule="auto"/>
      <w:ind w:left="330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3F5DC0"/>
    <w:pPr>
      <w:widowControl w:val="0"/>
      <w:autoSpaceDE w:val="0"/>
      <w:autoSpaceDN w:val="0"/>
      <w:spacing w:after="0" w:line="240" w:lineRule="auto"/>
      <w:ind w:left="727"/>
      <w:outlineLvl w:val="2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F5DC0"/>
    <w:pPr>
      <w:widowControl w:val="0"/>
      <w:autoSpaceDE w:val="0"/>
      <w:autoSpaceDN w:val="0"/>
      <w:spacing w:after="0" w:line="218" w:lineRule="exact"/>
      <w:ind w:left="613"/>
      <w:outlineLvl w:val="3"/>
    </w:pPr>
    <w:rPr>
      <w:rFonts w:ascii="Verdana" w:eastAsia="Verdana" w:hAnsi="Verdana" w:cs="Verdan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FE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B9361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B4F3F"/>
    <w:pPr>
      <w:widowControl w:val="0"/>
      <w:autoSpaceDE w:val="0"/>
      <w:autoSpaceDN w:val="0"/>
      <w:spacing w:after="0" w:line="240" w:lineRule="auto"/>
      <w:ind w:left="307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B4F3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F5DC0"/>
    <w:pPr>
      <w:widowControl w:val="0"/>
      <w:autoSpaceDE w:val="0"/>
      <w:autoSpaceDN w:val="0"/>
      <w:spacing w:before="185" w:after="0" w:line="240" w:lineRule="auto"/>
      <w:ind w:left="87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3F5DC0"/>
    <w:rPr>
      <w:rFonts w:ascii="Trebuchet MS" w:eastAsia="Trebuchet MS" w:hAnsi="Trebuchet MS" w:cs="Trebuchet MS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3F5DC0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3F5DC0"/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F5DC0"/>
    <w:rPr>
      <w:rFonts w:ascii="Verdana" w:eastAsia="Verdana" w:hAnsi="Verdana" w:cs="Verdana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F5D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3F5DC0"/>
    <w:pPr>
      <w:widowControl w:val="0"/>
      <w:autoSpaceDE w:val="0"/>
      <w:autoSpaceDN w:val="0"/>
      <w:spacing w:after="0" w:line="222" w:lineRule="exact"/>
      <w:ind w:left="613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21">
    <w:name w:val="toc 2"/>
    <w:basedOn w:val="a"/>
    <w:uiPriority w:val="1"/>
    <w:qFormat/>
    <w:rsid w:val="003F5DC0"/>
    <w:pPr>
      <w:widowControl w:val="0"/>
      <w:autoSpaceDE w:val="0"/>
      <w:autoSpaceDN w:val="0"/>
      <w:spacing w:after="0" w:line="222" w:lineRule="exact"/>
      <w:ind w:left="1180"/>
    </w:pPr>
    <w:rPr>
      <w:rFonts w:ascii="Trebuchet MS" w:eastAsia="Trebuchet MS" w:hAnsi="Trebuchet MS" w:cs="Trebuchet MS"/>
      <w:sz w:val="20"/>
      <w:szCs w:val="20"/>
    </w:rPr>
  </w:style>
  <w:style w:type="paragraph" w:styleId="a6">
    <w:name w:val="Title"/>
    <w:basedOn w:val="a"/>
    <w:link w:val="a7"/>
    <w:uiPriority w:val="1"/>
    <w:qFormat/>
    <w:rsid w:val="003F5DC0"/>
    <w:pPr>
      <w:widowControl w:val="0"/>
      <w:autoSpaceDE w:val="0"/>
      <w:autoSpaceDN w:val="0"/>
      <w:spacing w:before="135" w:after="0" w:line="680" w:lineRule="exact"/>
      <w:ind w:left="6853"/>
    </w:pPr>
    <w:rPr>
      <w:sz w:val="67"/>
      <w:szCs w:val="67"/>
    </w:rPr>
  </w:style>
  <w:style w:type="character" w:customStyle="1" w:styleId="a7">
    <w:name w:val="Название Знак"/>
    <w:basedOn w:val="a0"/>
    <w:link w:val="a6"/>
    <w:uiPriority w:val="1"/>
    <w:rsid w:val="003F5DC0"/>
    <w:rPr>
      <w:rFonts w:ascii="Calibri" w:eastAsia="Calibri" w:hAnsi="Calibri" w:cs="Calibri"/>
      <w:sz w:val="67"/>
      <w:szCs w:val="67"/>
    </w:rPr>
  </w:style>
  <w:style w:type="paragraph" w:customStyle="1" w:styleId="TableParagraph">
    <w:name w:val="Table Paragraph"/>
    <w:basedOn w:val="a"/>
    <w:uiPriority w:val="1"/>
    <w:qFormat/>
    <w:rsid w:val="003F5DC0"/>
    <w:pPr>
      <w:widowControl w:val="0"/>
      <w:autoSpaceDE w:val="0"/>
      <w:autoSpaceDN w:val="0"/>
      <w:spacing w:before="82" w:after="0" w:line="240" w:lineRule="auto"/>
      <w:ind w:left="113"/>
    </w:pPr>
    <w:rPr>
      <w:rFonts w:ascii="Trebuchet MS" w:eastAsia="Trebuchet MS" w:hAnsi="Trebuchet MS" w:cs="Trebuchet MS"/>
    </w:rPr>
  </w:style>
  <w:style w:type="paragraph" w:styleId="a8">
    <w:name w:val="header"/>
    <w:basedOn w:val="a"/>
    <w:link w:val="a9"/>
    <w:uiPriority w:val="99"/>
    <w:unhideWhenUsed/>
    <w:rsid w:val="003F5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DC0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3F5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DC0"/>
    <w:rPr>
      <w:rFonts w:ascii="Calibri" w:eastAsia="Calibri" w:hAnsi="Calibri" w:cs="Calibri"/>
    </w:rPr>
  </w:style>
  <w:style w:type="paragraph" w:styleId="ac">
    <w:name w:val="Normal (Web)"/>
    <w:basedOn w:val="a"/>
    <w:uiPriority w:val="99"/>
    <w:unhideWhenUsed/>
    <w:rsid w:val="00A1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803C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803CFA"/>
    <w:pPr>
      <w:widowControl w:val="0"/>
      <w:shd w:val="clear" w:color="auto" w:fill="FFFFFF"/>
      <w:spacing w:after="0" w:line="216" w:lineRule="exact"/>
      <w:jc w:val="both"/>
    </w:pPr>
    <w:rPr>
      <w:rFonts w:cs="Times New Roman"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2</cp:revision>
  <dcterms:created xsi:type="dcterms:W3CDTF">2023-09-21T07:10:00Z</dcterms:created>
  <dcterms:modified xsi:type="dcterms:W3CDTF">2023-09-21T07:10:00Z</dcterms:modified>
</cp:coreProperties>
</file>